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786225368"/>
        <w:docPartObj>
          <w:docPartGallery w:val="Cover Pages"/>
          <w:docPartUnique/>
        </w:docPartObj>
      </w:sdtPr>
      <w:sdtEndPr/>
      <w:sdtContent>
        <w:p w14:paraId="741D0866" w14:textId="4397E512" w:rsidR="0045766D" w:rsidRDefault="0045766D">
          <w:r>
            <w:rPr>
              <w:noProof/>
            </w:rPr>
            <mc:AlternateContent>
              <mc:Choice Requires="wpg">
                <w:drawing>
                  <wp:anchor distT="0" distB="0" distL="114300" distR="114300" simplePos="0" relativeHeight="251659264" behindDoc="1" locked="0" layoutInCell="1" allowOverlap="1" wp14:anchorId="18D82353" wp14:editId="36CFDAC7">
                    <wp:simplePos x="0" y="0"/>
                    <wp:positionH relativeFrom="page">
                      <wp:align>center</wp:align>
                    </wp:positionH>
                    <wp:positionV relativeFrom="page">
                      <wp:align>center</wp:align>
                    </wp:positionV>
                    <wp:extent cx="6858000" cy="9144000"/>
                    <wp:effectExtent l="0" t="0" r="2540" b="635"/>
                    <wp:wrapNone/>
                    <wp:docPr id="48" name="Grupo 48"/>
                    <wp:cNvGraphicFramePr/>
                    <a:graphic xmlns:a="http://schemas.openxmlformats.org/drawingml/2006/main">
                      <a:graphicData uri="http://schemas.microsoft.com/office/word/2010/wordprocessingGroup">
                        <wpg:wgp>
                          <wpg:cNvGrpSpPr/>
                          <wpg:grpSpPr>
                            <a:xfrm>
                              <a:off x="0" y="0"/>
                              <a:ext cx="6858000" cy="9144000"/>
                              <a:chOff x="0" y="0"/>
                              <a:chExt cx="6858000" cy="9144000"/>
                            </a:xfrm>
                          </wpg:grpSpPr>
                          <wpg:grpSp>
                            <wpg:cNvPr id="49" name="Grupo 49"/>
                            <wpg:cNvGrpSpPr/>
                            <wpg:grpSpPr>
                              <a:xfrm>
                                <a:off x="0" y="0"/>
                                <a:ext cx="6858000" cy="9144000"/>
                                <a:chOff x="0" y="0"/>
                                <a:chExt cx="6858000" cy="9144000"/>
                              </a:xfrm>
                            </wpg:grpSpPr>
                            <wps:wsp>
                              <wps:cNvPr id="54" name="Rectángulo 54"/>
                              <wps:cNvSpPr/>
                              <wps:spPr>
                                <a:xfrm>
                                  <a:off x="0" y="0"/>
                                  <a:ext cx="6858000" cy="9144000"/>
                                </a:xfrm>
                                <a:prstGeom prst="rect">
                                  <a:avLst/>
                                </a:prstGeom>
                                <a:gradFill>
                                  <a:gsLst>
                                    <a:gs pos="10000">
                                      <a:schemeClr val="dk2">
                                        <a:tint val="97000"/>
                                        <a:hueMod val="92000"/>
                                        <a:satMod val="169000"/>
                                        <a:lumMod val="164000"/>
                                      </a:schemeClr>
                                    </a:gs>
                                    <a:gs pos="100000">
                                      <a:schemeClr val="dk2">
                                        <a:shade val="96000"/>
                                        <a:satMod val="120000"/>
                                        <a:lumMod val="90000"/>
                                      </a:schemeClr>
                                    </a:gs>
                                  </a:gsLst>
                                  <a:lin ang="6120000" scaled="1"/>
                                </a:gradFill>
                                <a:ln>
                                  <a:noFill/>
                                </a:ln>
                              </wps:spPr>
                              <wps:style>
                                <a:lnRef idx="2">
                                  <a:schemeClr val="accent1">
                                    <a:shade val="50000"/>
                                  </a:schemeClr>
                                </a:lnRef>
                                <a:fillRef idx="1002">
                                  <a:schemeClr val="dk2"/>
                                </a:fillRef>
                                <a:effectRef idx="0">
                                  <a:schemeClr val="accent1"/>
                                </a:effectRef>
                                <a:fontRef idx="minor">
                                  <a:schemeClr val="lt1"/>
                                </a:fontRef>
                              </wps:style>
                              <wps:txbx>
                                <w:txbxContent>
                                  <w:p w14:paraId="70999BFB" w14:textId="77777777" w:rsidR="0045766D" w:rsidRDefault="0045766D">
                                    <w:pPr>
                                      <w:pStyle w:val="Sinespaciado"/>
                                      <w:rPr>
                                        <w:color w:val="FFFFFF" w:themeColor="background1"/>
                                        <w:sz w:val="48"/>
                                        <w:szCs w:val="48"/>
                                      </w:rPr>
                                    </w:pPr>
                                  </w:p>
                                </w:txbxContent>
                              </wps:txbx>
                              <wps:bodyPr rot="0" spcFirstLastPara="0" vertOverflow="overflow" horzOverflow="overflow" vert="horz" wrap="square" lIns="685800" tIns="685800" rIns="914400" bIns="4572000" numCol="1" spcCol="0" rtlCol="0" fromWordArt="0" anchor="t" anchorCtr="0" forceAA="0" compatLnSpc="1">
                                <a:prstTxWarp prst="textNoShape">
                                  <a:avLst/>
                                </a:prstTxWarp>
                                <a:noAutofit/>
                              </wps:bodyPr>
                            </wps:wsp>
                            <wpg:grpSp>
                              <wpg:cNvPr id="55" name="Grupo 2"/>
                              <wpg:cNvGrpSpPr/>
                              <wpg:grpSpPr>
                                <a:xfrm>
                                  <a:off x="2524125" y="0"/>
                                  <a:ext cx="4329113" cy="4491038"/>
                                  <a:chOff x="0" y="0"/>
                                  <a:chExt cx="4329113" cy="4491038"/>
                                </a:xfrm>
                                <a:solidFill>
                                  <a:schemeClr val="bg1"/>
                                </a:solidFill>
                              </wpg:grpSpPr>
                              <wps:wsp>
                                <wps:cNvPr id="56" name="Forma libre 56"/>
                                <wps:cNvSpPr>
                                  <a:spLocks/>
                                </wps:cNvSpPr>
                                <wps:spPr bwMode="auto">
                                  <a:xfrm>
                                    <a:off x="1501775" y="0"/>
                                    <a:ext cx="2827338" cy="2835275"/>
                                  </a:xfrm>
                                  <a:custGeom>
                                    <a:avLst/>
                                    <a:gdLst>
                                      <a:gd name="T0" fmla="*/ 4 w 1781"/>
                                      <a:gd name="T1" fmla="*/ 1786 h 1786"/>
                                      <a:gd name="T2" fmla="*/ 0 w 1781"/>
                                      <a:gd name="T3" fmla="*/ 1782 h 1786"/>
                                      <a:gd name="T4" fmla="*/ 1776 w 1781"/>
                                      <a:gd name="T5" fmla="*/ 0 h 1786"/>
                                      <a:gd name="T6" fmla="*/ 1781 w 1781"/>
                                      <a:gd name="T7" fmla="*/ 5 h 1786"/>
                                      <a:gd name="T8" fmla="*/ 4 w 1781"/>
                                      <a:gd name="T9" fmla="*/ 1786 h 1786"/>
                                    </a:gdLst>
                                    <a:ahLst/>
                                    <a:cxnLst>
                                      <a:cxn ang="0">
                                        <a:pos x="T0" y="T1"/>
                                      </a:cxn>
                                      <a:cxn ang="0">
                                        <a:pos x="T2" y="T3"/>
                                      </a:cxn>
                                      <a:cxn ang="0">
                                        <a:pos x="T4" y="T5"/>
                                      </a:cxn>
                                      <a:cxn ang="0">
                                        <a:pos x="T6" y="T7"/>
                                      </a:cxn>
                                      <a:cxn ang="0">
                                        <a:pos x="T8" y="T9"/>
                                      </a:cxn>
                                    </a:cxnLst>
                                    <a:rect l="0" t="0" r="r" b="b"/>
                                    <a:pathLst>
                                      <a:path w="1781" h="1786">
                                        <a:moveTo>
                                          <a:pt x="4" y="1786"/>
                                        </a:moveTo>
                                        <a:lnTo>
                                          <a:pt x="0" y="1782"/>
                                        </a:lnTo>
                                        <a:lnTo>
                                          <a:pt x="1776" y="0"/>
                                        </a:lnTo>
                                        <a:lnTo>
                                          <a:pt x="1781" y="5"/>
                                        </a:lnTo>
                                        <a:lnTo>
                                          <a:pt x="4" y="1786"/>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57" name="Forma libre 57"/>
                                <wps:cNvSpPr>
                                  <a:spLocks/>
                                </wps:cNvSpPr>
                                <wps:spPr bwMode="auto">
                                  <a:xfrm>
                                    <a:off x="782637" y="227013"/>
                                    <a:ext cx="3546475" cy="3546475"/>
                                  </a:xfrm>
                                  <a:custGeom>
                                    <a:avLst/>
                                    <a:gdLst>
                                      <a:gd name="T0" fmla="*/ 5 w 2234"/>
                                      <a:gd name="T1" fmla="*/ 2234 h 2234"/>
                                      <a:gd name="T2" fmla="*/ 0 w 2234"/>
                                      <a:gd name="T3" fmla="*/ 2229 h 2234"/>
                                      <a:gd name="T4" fmla="*/ 2229 w 2234"/>
                                      <a:gd name="T5" fmla="*/ 0 h 2234"/>
                                      <a:gd name="T6" fmla="*/ 2234 w 2234"/>
                                      <a:gd name="T7" fmla="*/ 5 h 2234"/>
                                      <a:gd name="T8" fmla="*/ 5 w 2234"/>
                                      <a:gd name="T9" fmla="*/ 2234 h 2234"/>
                                    </a:gdLst>
                                    <a:ahLst/>
                                    <a:cxnLst>
                                      <a:cxn ang="0">
                                        <a:pos x="T0" y="T1"/>
                                      </a:cxn>
                                      <a:cxn ang="0">
                                        <a:pos x="T2" y="T3"/>
                                      </a:cxn>
                                      <a:cxn ang="0">
                                        <a:pos x="T4" y="T5"/>
                                      </a:cxn>
                                      <a:cxn ang="0">
                                        <a:pos x="T6" y="T7"/>
                                      </a:cxn>
                                      <a:cxn ang="0">
                                        <a:pos x="T8" y="T9"/>
                                      </a:cxn>
                                    </a:cxnLst>
                                    <a:rect l="0" t="0" r="r" b="b"/>
                                    <a:pathLst>
                                      <a:path w="2234" h="2234">
                                        <a:moveTo>
                                          <a:pt x="5" y="2234"/>
                                        </a:moveTo>
                                        <a:lnTo>
                                          <a:pt x="0" y="2229"/>
                                        </a:lnTo>
                                        <a:lnTo>
                                          <a:pt x="2229" y="0"/>
                                        </a:lnTo>
                                        <a:lnTo>
                                          <a:pt x="2234" y="5"/>
                                        </a:lnTo>
                                        <a:lnTo>
                                          <a:pt x="5" y="2234"/>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58" name="Forma libre 58"/>
                                <wps:cNvSpPr>
                                  <a:spLocks/>
                                </wps:cNvSpPr>
                                <wps:spPr bwMode="auto">
                                  <a:xfrm>
                                    <a:off x="841375" y="109538"/>
                                    <a:ext cx="3487738" cy="3487738"/>
                                  </a:xfrm>
                                  <a:custGeom>
                                    <a:avLst/>
                                    <a:gdLst>
                                      <a:gd name="T0" fmla="*/ 9 w 2197"/>
                                      <a:gd name="T1" fmla="*/ 2197 h 2197"/>
                                      <a:gd name="T2" fmla="*/ 0 w 2197"/>
                                      <a:gd name="T3" fmla="*/ 2193 h 2197"/>
                                      <a:gd name="T4" fmla="*/ 2188 w 2197"/>
                                      <a:gd name="T5" fmla="*/ 0 h 2197"/>
                                      <a:gd name="T6" fmla="*/ 2197 w 2197"/>
                                      <a:gd name="T7" fmla="*/ 10 h 2197"/>
                                      <a:gd name="T8" fmla="*/ 9 w 2197"/>
                                      <a:gd name="T9" fmla="*/ 2197 h 2197"/>
                                    </a:gdLst>
                                    <a:ahLst/>
                                    <a:cxnLst>
                                      <a:cxn ang="0">
                                        <a:pos x="T0" y="T1"/>
                                      </a:cxn>
                                      <a:cxn ang="0">
                                        <a:pos x="T2" y="T3"/>
                                      </a:cxn>
                                      <a:cxn ang="0">
                                        <a:pos x="T4" y="T5"/>
                                      </a:cxn>
                                      <a:cxn ang="0">
                                        <a:pos x="T6" y="T7"/>
                                      </a:cxn>
                                      <a:cxn ang="0">
                                        <a:pos x="T8" y="T9"/>
                                      </a:cxn>
                                    </a:cxnLst>
                                    <a:rect l="0" t="0" r="r" b="b"/>
                                    <a:pathLst>
                                      <a:path w="2197" h="2197">
                                        <a:moveTo>
                                          <a:pt x="9" y="2197"/>
                                        </a:moveTo>
                                        <a:lnTo>
                                          <a:pt x="0" y="2193"/>
                                        </a:lnTo>
                                        <a:lnTo>
                                          <a:pt x="2188" y="0"/>
                                        </a:lnTo>
                                        <a:lnTo>
                                          <a:pt x="2197" y="10"/>
                                        </a:lnTo>
                                        <a:lnTo>
                                          <a:pt x="9" y="2197"/>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59" name="Forma libre 59"/>
                                <wps:cNvSpPr>
                                  <a:spLocks/>
                                </wps:cNvSpPr>
                                <wps:spPr bwMode="auto">
                                  <a:xfrm>
                                    <a:off x="1216025" y="498475"/>
                                    <a:ext cx="3113088" cy="3121025"/>
                                  </a:xfrm>
                                  <a:custGeom>
                                    <a:avLst/>
                                    <a:gdLst>
                                      <a:gd name="T0" fmla="*/ 9 w 1961"/>
                                      <a:gd name="T1" fmla="*/ 1966 h 1966"/>
                                      <a:gd name="T2" fmla="*/ 0 w 1961"/>
                                      <a:gd name="T3" fmla="*/ 1957 h 1966"/>
                                      <a:gd name="T4" fmla="*/ 1952 w 1961"/>
                                      <a:gd name="T5" fmla="*/ 0 h 1966"/>
                                      <a:gd name="T6" fmla="*/ 1961 w 1961"/>
                                      <a:gd name="T7" fmla="*/ 9 h 1966"/>
                                      <a:gd name="T8" fmla="*/ 9 w 1961"/>
                                      <a:gd name="T9" fmla="*/ 1966 h 1966"/>
                                    </a:gdLst>
                                    <a:ahLst/>
                                    <a:cxnLst>
                                      <a:cxn ang="0">
                                        <a:pos x="T0" y="T1"/>
                                      </a:cxn>
                                      <a:cxn ang="0">
                                        <a:pos x="T2" y="T3"/>
                                      </a:cxn>
                                      <a:cxn ang="0">
                                        <a:pos x="T4" y="T5"/>
                                      </a:cxn>
                                      <a:cxn ang="0">
                                        <a:pos x="T6" y="T7"/>
                                      </a:cxn>
                                      <a:cxn ang="0">
                                        <a:pos x="T8" y="T9"/>
                                      </a:cxn>
                                    </a:cxnLst>
                                    <a:rect l="0" t="0" r="r" b="b"/>
                                    <a:pathLst>
                                      <a:path w="1961" h="1966">
                                        <a:moveTo>
                                          <a:pt x="9" y="1966"/>
                                        </a:moveTo>
                                        <a:lnTo>
                                          <a:pt x="0" y="1957"/>
                                        </a:lnTo>
                                        <a:lnTo>
                                          <a:pt x="1952" y="0"/>
                                        </a:lnTo>
                                        <a:lnTo>
                                          <a:pt x="1961" y="9"/>
                                        </a:lnTo>
                                        <a:lnTo>
                                          <a:pt x="9" y="1966"/>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0" name="Forma libre 60"/>
                                <wps:cNvSpPr>
                                  <a:spLocks/>
                                </wps:cNvSpPr>
                                <wps:spPr bwMode="auto">
                                  <a:xfrm>
                                    <a:off x="0" y="153988"/>
                                    <a:ext cx="4329113" cy="4337050"/>
                                  </a:xfrm>
                                  <a:custGeom>
                                    <a:avLst/>
                                    <a:gdLst>
                                      <a:gd name="T0" fmla="*/ 0 w 2727"/>
                                      <a:gd name="T1" fmla="*/ 2732 h 2732"/>
                                      <a:gd name="T2" fmla="*/ 0 w 2727"/>
                                      <a:gd name="T3" fmla="*/ 2728 h 2732"/>
                                      <a:gd name="T4" fmla="*/ 2722 w 2727"/>
                                      <a:gd name="T5" fmla="*/ 0 h 2732"/>
                                      <a:gd name="T6" fmla="*/ 2727 w 2727"/>
                                      <a:gd name="T7" fmla="*/ 5 h 2732"/>
                                      <a:gd name="T8" fmla="*/ 0 w 2727"/>
                                      <a:gd name="T9" fmla="*/ 2732 h 2732"/>
                                    </a:gdLst>
                                    <a:ahLst/>
                                    <a:cxnLst>
                                      <a:cxn ang="0">
                                        <a:pos x="T0" y="T1"/>
                                      </a:cxn>
                                      <a:cxn ang="0">
                                        <a:pos x="T2" y="T3"/>
                                      </a:cxn>
                                      <a:cxn ang="0">
                                        <a:pos x="T4" y="T5"/>
                                      </a:cxn>
                                      <a:cxn ang="0">
                                        <a:pos x="T6" y="T7"/>
                                      </a:cxn>
                                      <a:cxn ang="0">
                                        <a:pos x="T8" y="T9"/>
                                      </a:cxn>
                                    </a:cxnLst>
                                    <a:rect l="0" t="0" r="r" b="b"/>
                                    <a:pathLst>
                                      <a:path w="2727" h="2732">
                                        <a:moveTo>
                                          <a:pt x="0" y="2732"/>
                                        </a:moveTo>
                                        <a:lnTo>
                                          <a:pt x="0" y="2728"/>
                                        </a:lnTo>
                                        <a:lnTo>
                                          <a:pt x="2722" y="0"/>
                                        </a:lnTo>
                                        <a:lnTo>
                                          <a:pt x="2727" y="5"/>
                                        </a:lnTo>
                                        <a:lnTo>
                                          <a:pt x="0" y="2732"/>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grpSp>
                          </wpg:grpSp>
                          <wps:wsp>
                            <wps:cNvPr id="61" name="Cuadro de texto 61"/>
                            <wps:cNvSpPr txBox="1"/>
                            <wps:spPr>
                              <a:xfrm>
                                <a:off x="9518" y="4838700"/>
                                <a:ext cx="6843395" cy="378975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caps/>
                                      <w:color w:val="FFFFFF" w:themeColor="background1"/>
                                      <w:sz w:val="64"/>
                                      <w:szCs w:val="64"/>
                                    </w:rPr>
                                    <w:alias w:val="Título"/>
                                    <w:tag w:val=""/>
                                    <w:id w:val="1841046763"/>
                                    <w:dataBinding w:prefixMappings="xmlns:ns0='http://purl.org/dc/elements/1.1/' xmlns:ns1='http://schemas.openxmlformats.org/package/2006/metadata/core-properties' " w:xpath="/ns1:coreProperties[1]/ns0:title[1]" w:storeItemID="{6C3C8BC8-F283-45AE-878A-BAB7291924A1}"/>
                                    <w:text/>
                                  </w:sdtPr>
                                  <w:sdtEndPr/>
                                  <w:sdtContent>
                                    <w:p w14:paraId="7369540F" w14:textId="7231A497" w:rsidR="0045766D" w:rsidRDefault="0045766D">
                                      <w:pPr>
                                        <w:pStyle w:val="Sinespaciado"/>
                                        <w:rPr>
                                          <w:rFonts w:asciiTheme="majorHAnsi" w:eastAsiaTheme="majorEastAsia" w:hAnsiTheme="majorHAnsi" w:cstheme="majorBidi"/>
                                          <w:caps/>
                                          <w:color w:val="FFFFFF" w:themeColor="background1"/>
                                          <w:sz w:val="64"/>
                                          <w:szCs w:val="64"/>
                                        </w:rPr>
                                      </w:pPr>
                                      <w:r>
                                        <w:rPr>
                                          <w:rFonts w:asciiTheme="majorHAnsi" w:eastAsiaTheme="majorEastAsia" w:hAnsiTheme="majorHAnsi" w:cstheme="majorBidi"/>
                                          <w:caps/>
                                          <w:color w:val="FFFFFF" w:themeColor="background1"/>
                                          <w:sz w:val="64"/>
                                          <w:szCs w:val="64"/>
                                        </w:rPr>
                                        <w:t>Copia de seguridad remota</w:t>
                                      </w:r>
                                    </w:p>
                                  </w:sdtContent>
                                </w:sdt>
                                <w:sdt>
                                  <w:sdtPr>
                                    <w:rPr>
                                      <w:color w:val="4472C4" w:themeColor="accent1"/>
                                      <w:sz w:val="36"/>
                                      <w:szCs w:val="36"/>
                                    </w:rPr>
                                    <w:alias w:val="Subtítulo"/>
                                    <w:tag w:val=""/>
                                    <w:id w:val="-1686441493"/>
                                    <w:dataBinding w:prefixMappings="xmlns:ns0='http://purl.org/dc/elements/1.1/' xmlns:ns1='http://schemas.openxmlformats.org/package/2006/metadata/core-properties' " w:xpath="/ns1:coreProperties[1]/ns0:subject[1]" w:storeItemID="{6C3C8BC8-F283-45AE-878A-BAB7291924A1}"/>
                                    <w:text/>
                                  </w:sdtPr>
                                  <w:sdtEndPr/>
                                  <w:sdtContent>
                                    <w:p w14:paraId="2ACAB57E" w14:textId="33C3857A" w:rsidR="0045766D" w:rsidRDefault="0045766D">
                                      <w:pPr>
                                        <w:pStyle w:val="Sinespaciado"/>
                                        <w:spacing w:before="120"/>
                                        <w:rPr>
                                          <w:color w:val="4472C4" w:themeColor="accent1"/>
                                          <w:sz w:val="36"/>
                                          <w:szCs w:val="36"/>
                                        </w:rPr>
                                      </w:pPr>
                                      <w:r>
                                        <w:rPr>
                                          <w:color w:val="4472C4" w:themeColor="accent1"/>
                                          <w:sz w:val="36"/>
                                          <w:szCs w:val="36"/>
                                        </w:rPr>
                                        <w:t>Javier Parra Macias 2º ASIR</w:t>
                                      </w:r>
                                    </w:p>
                                  </w:sdtContent>
                                </w:sdt>
                              </w:txbxContent>
                            </wps:txbx>
                            <wps:bodyPr rot="0" spcFirstLastPara="0" vertOverflow="overflow" horzOverflow="overflow" vert="horz" wrap="square" lIns="685800" tIns="0" rIns="914400" bIns="0" numCol="1" spcCol="0" rtlCol="0" fromWordArt="0" anchor="b"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w14:anchorId="18D82353" id="Grupo 48" o:spid="_x0000_s1026" style="position:absolute;margin-left:0;margin-top:0;width:540pt;height:10in;z-index:-251657216;mso-width-percent:882;mso-height-percent:909;mso-position-horizontal:center;mso-position-horizontal-relative:page;mso-position-vertical:center;mso-position-vertical-relative:page;mso-width-percent:882;mso-height-percent:909" coordsize="68580,9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">
                    <v:group id="Grupo 49" o:spid="_x0000_s1027" style="position:absolute;width:68580;height:91440" coordsize="68580,9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rect id="Rectángulo 54" o:spid="_x0000_s1028" style="position:absolute;width:68580;height:9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" fillcolor="#485870 [3122]" stroked="f" strokeweight="1pt">
                        <v:fill color2="#3d4b5f [2882]" angle="348" colors="0 #88acbb;6554f #88acbb" focus="100%" type="gradient"/>
                        <v:textbox inset="54pt,54pt,1in,5in">
                          <w:txbxContent>
                            <w:p w14:paraId="70999BFB" w14:textId="77777777" w:rsidR="0045766D" w:rsidRDefault="0045766D">
                              <w:pPr>
                                <w:pStyle w:val="Sinespaciado"/>
                                <w:rPr>
                                  <w:color w:val="FFFFFF" w:themeColor="background1"/>
                                  <w:sz w:val="48"/>
                                  <w:szCs w:val="48"/>
                                </w:rPr>
                              </w:pPr>
                            </w:p>
                          </w:txbxContent>
                        </v:textbox>
                      </v:rect>
                      <v:group id="Grupo 2" o:spid="_x0000_s1029" style="position:absolute;left:25241;width:43291;height:44910" coordsize="43291,449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shape id="Forma libre 56" o:spid="_x0000_s1030" style="position:absolute;left:15017;width:28274;height:28352;visibility:visible;mso-wrap-style:square;v-text-anchor:top" coordsize="1781,17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" path="m4,1786l,1782,1776,r5,5l4,1786xe" filled="f" stroked="f">
                          <v:path arrowok="t" o:connecttype="custom" o:connectlocs="6350,2835275;0,2828925;2819400,0;2827338,7938;6350,2835275" o:connectangles="0,0,0,0,0"/>
                        </v:shape>
                        <v:shape id="Forma libre 57" o:spid="_x0000_s1031" style="position:absolute;left:7826;top:2270;width:35465;height:35464;visibility:visible;mso-wrap-style:square;v-text-anchor:top" coordsize="2234,2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" path="m5,2234l,2229,2229,r5,5l5,2234xe" filled="f" stroked="f">
                          <v:path arrowok="t" o:connecttype="custom" o:connectlocs="7938,3546475;0,3538538;3538538,0;3546475,7938;7938,3546475" o:connectangles="0,0,0,0,0"/>
                        </v:shape>
                        <v:shape id="Forma libre 58" o:spid="_x0000_s1032" style="position:absolute;left:8413;top:1095;width:34878;height:34877;visibility:visible;mso-wrap-style:square;v-text-anchor:top" coordsize="2197,2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" path="m9,2197l,2193,2188,r9,10l9,2197xe" filled="f" stroked="f">
                          <v:path arrowok="t" o:connecttype="custom" o:connectlocs="14288,3487738;0,3481388;3473450,0;3487738,15875;14288,3487738" o:connectangles="0,0,0,0,0"/>
                        </v:shape>
                        <v:shape id="Forma libre 59" o:spid="_x0000_s1033" style="position:absolute;left:12160;top:4984;width:31131;height:31211;visibility:visible;mso-wrap-style:square;v-text-anchor:top" coordsize="1961,1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" path="m9,1966l,1957,1952,r9,9l9,1966xe" filled="f" stroked="f">
                          <v:path arrowok="t" o:connecttype="custom" o:connectlocs="14288,3121025;0,3106738;3098800,0;3113088,14288;14288,3121025" o:connectangles="0,0,0,0,0"/>
                        </v:shape>
                        <v:shape id="Forma libre 60" o:spid="_x0000_s1034" style="position:absolute;top:1539;width:43291;height:43371;visibility:visible;mso-wrap-style:square;v-text-anchor:top" coordsize="2727,2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" path="m,2732r,-4l2722,r5,5l,2732xe" filled="f" stroked="f">
                          <v:path arrowok="t" o:connecttype="custom" o:connectlocs="0,4337050;0,4330700;4321175,0;4329113,7938;0,4337050" o:connectangles="0,0,0,0,0"/>
                        </v:shape>
                      </v:group>
                    </v:group>
                    <v:shapetype id="_x0000_t202" coordsize="21600,21600" o:spt="202" path="m,l,21600r21600,l21600,xe">
                      <v:stroke joinstyle="miter"/>
                      <v:path gradientshapeok="t" o:connecttype="rect"/>
                    </v:shapetype>
                    <v:shape id="Cuadro de texto 61" o:spid="_x0000_s1035" type="#_x0000_t202" style="position:absolute;left:95;top:48387;width:68434;height:37897;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" filled="f" stroked="f" strokeweight=".5pt">
                      <v:textbox inset="54pt,0,1in,0">
                        <w:txbxContent>
                          <w:sdt>
                            <w:sdtPr>
                              <w:rPr>
                                <w:rFonts w:asciiTheme="majorHAnsi" w:eastAsiaTheme="majorEastAsia" w:hAnsiTheme="majorHAnsi" w:cstheme="majorBidi"/>
                                <w:caps/>
                                <w:color w:val="FFFFFF" w:themeColor="background1"/>
                                <w:sz w:val="64"/>
                                <w:szCs w:val="64"/>
                              </w:rPr>
                              <w:alias w:val="Título"/>
                              <w:tag w:val=""/>
                              <w:id w:val="1841046763"/>
                              <w:dataBinding w:prefixMappings="xmlns:ns0='http://purl.org/dc/elements/1.1/' xmlns:ns1='http://schemas.openxmlformats.org/package/2006/metadata/core-properties' " w:xpath="/ns1:coreProperties[1]/ns0:title[1]" w:storeItemID="{6C3C8BC8-F283-45AE-878A-BAB7291924A1}"/>
                              <w:text/>
                            </w:sdtPr>
                            <w:sdtEndPr/>
                            <w:sdtContent>
                              <w:p w14:paraId="7369540F" w14:textId="7231A497" w:rsidR="0045766D" w:rsidRDefault="0045766D">
                                <w:pPr>
                                  <w:pStyle w:val="Sinespaciado"/>
                                  <w:rPr>
                                    <w:rFonts w:asciiTheme="majorHAnsi" w:eastAsiaTheme="majorEastAsia" w:hAnsiTheme="majorHAnsi" w:cstheme="majorBidi"/>
                                    <w:caps/>
                                    <w:color w:val="FFFFFF" w:themeColor="background1"/>
                                    <w:sz w:val="64"/>
                                    <w:szCs w:val="64"/>
                                  </w:rPr>
                                </w:pPr>
                                <w:r>
                                  <w:rPr>
                                    <w:rFonts w:asciiTheme="majorHAnsi" w:eastAsiaTheme="majorEastAsia" w:hAnsiTheme="majorHAnsi" w:cstheme="majorBidi"/>
                                    <w:caps/>
                                    <w:color w:val="FFFFFF" w:themeColor="background1"/>
                                    <w:sz w:val="64"/>
                                    <w:szCs w:val="64"/>
                                  </w:rPr>
                                  <w:t>Copia de seguridad remota</w:t>
                                </w:r>
                              </w:p>
                            </w:sdtContent>
                          </w:sdt>
                          <w:sdt>
                            <w:sdtPr>
                              <w:rPr>
                                <w:color w:val="4472C4" w:themeColor="accent1"/>
                                <w:sz w:val="36"/>
                                <w:szCs w:val="36"/>
                              </w:rPr>
                              <w:alias w:val="Subtítulo"/>
                              <w:tag w:val=""/>
                              <w:id w:val="-1686441493"/>
                              <w:dataBinding w:prefixMappings="xmlns:ns0='http://purl.org/dc/elements/1.1/' xmlns:ns1='http://schemas.openxmlformats.org/package/2006/metadata/core-properties' " w:xpath="/ns1:coreProperties[1]/ns0:subject[1]" w:storeItemID="{6C3C8BC8-F283-45AE-878A-BAB7291924A1}"/>
                              <w:text/>
                            </w:sdtPr>
                            <w:sdtEndPr/>
                            <w:sdtContent>
                              <w:p w14:paraId="2ACAB57E" w14:textId="33C3857A" w:rsidR="0045766D" w:rsidRDefault="0045766D">
                                <w:pPr>
                                  <w:pStyle w:val="Sinespaciado"/>
                                  <w:spacing w:before="120"/>
                                  <w:rPr>
                                    <w:color w:val="4472C4" w:themeColor="accent1"/>
                                    <w:sz w:val="36"/>
                                    <w:szCs w:val="36"/>
                                  </w:rPr>
                                </w:pPr>
                                <w:r>
                                  <w:rPr>
                                    <w:color w:val="4472C4" w:themeColor="accent1"/>
                                    <w:sz w:val="36"/>
                                    <w:szCs w:val="36"/>
                                  </w:rPr>
                                  <w:t>Javier Parra Macias 2º ASIR</w:t>
                                </w:r>
                              </w:p>
                            </w:sdtContent>
                          </w:sdt>
                        </w:txbxContent>
                      </v:textbox>
                    </v:shape>
                    <w10:wrap anchorx="page" anchory="page"/>
                  </v:group>
                </w:pict>
              </mc:Fallback>
            </mc:AlternateContent>
          </w:r>
        </w:p>
        <w:p w14:paraId="4F1B086A" w14:textId="5F08E3E6" w:rsidR="0045766D" w:rsidRDefault="0045766D">
          <w:r>
            <w:br w:type="page"/>
          </w:r>
        </w:p>
      </w:sdtContent>
    </w:sdt>
    <w:sdt>
      <w:sdtPr>
        <w:rPr>
          <w:rFonts w:eastAsiaTheme="minorHAnsi" w:cstheme="minorBidi"/>
          <w:b w:val="0"/>
          <w:color w:val="auto"/>
          <w:sz w:val="24"/>
          <w:szCs w:val="22"/>
          <w:lang w:eastAsia="en-US"/>
        </w:rPr>
        <w:id w:val="-1785329460"/>
        <w:docPartObj>
          <w:docPartGallery w:val="Table of Contents"/>
          <w:docPartUnique/>
        </w:docPartObj>
      </w:sdtPr>
      <w:sdtEndPr>
        <w:rPr>
          <w:bCs/>
        </w:rPr>
      </w:sdtEndPr>
      <w:sdtContent>
        <w:p w14:paraId="0C6A635A" w14:textId="5AC175A9" w:rsidR="0045766D" w:rsidRDefault="0045766D">
          <w:pPr>
            <w:pStyle w:val="TtuloTDC"/>
          </w:pPr>
          <w:r>
            <w:t>Contenido</w:t>
          </w:r>
        </w:p>
        <w:p w14:paraId="4767AAF2" w14:textId="42CBC22C" w:rsidR="006330B0" w:rsidRDefault="0045766D">
          <w:pPr>
            <w:pStyle w:val="TDC1"/>
            <w:tabs>
              <w:tab w:val="left" w:pos="440"/>
              <w:tab w:val="right" w:leader="dot" w:pos="8494"/>
            </w:tabs>
            <w:rPr>
              <w:noProof/>
            </w:rPr>
          </w:pPr>
          <w:r>
            <w:fldChar w:fldCharType="begin"/>
          </w:r>
          <w:r>
            <w:instrText xml:space="preserve"> TOC \o "1-3" \h \z \u </w:instrText>
          </w:r>
          <w:r>
            <w:fldChar w:fldCharType="separate"/>
          </w:r>
          <w:hyperlink w:anchor="_Toc167120008" w:history="1">
            <w:r w:rsidR="006330B0" w:rsidRPr="00F62DEC">
              <w:rPr>
                <w:rStyle w:val="Hipervnculo"/>
                <w:noProof/>
              </w:rPr>
              <w:t>1.</w:t>
            </w:r>
            <w:r w:rsidR="006330B0">
              <w:rPr>
                <w:noProof/>
              </w:rPr>
              <w:tab/>
            </w:r>
            <w:r w:rsidR="006330B0" w:rsidRPr="00F62DEC">
              <w:rPr>
                <w:rStyle w:val="Hipervnculo"/>
                <w:noProof/>
              </w:rPr>
              <w:t>Instalar en ambas máquinas el servicio SSH</w:t>
            </w:r>
            <w:r w:rsidR="006330B0">
              <w:rPr>
                <w:noProof/>
                <w:webHidden/>
              </w:rPr>
              <w:tab/>
            </w:r>
            <w:r w:rsidR="006330B0">
              <w:rPr>
                <w:noProof/>
                <w:webHidden/>
              </w:rPr>
              <w:fldChar w:fldCharType="begin"/>
            </w:r>
            <w:r w:rsidR="006330B0">
              <w:rPr>
                <w:noProof/>
                <w:webHidden/>
              </w:rPr>
              <w:instrText xml:space="preserve"> PAGEREF _Toc167120008 \h </w:instrText>
            </w:r>
            <w:r w:rsidR="006330B0">
              <w:rPr>
                <w:noProof/>
                <w:webHidden/>
              </w:rPr>
            </w:r>
            <w:r w:rsidR="006330B0">
              <w:rPr>
                <w:noProof/>
                <w:webHidden/>
              </w:rPr>
              <w:fldChar w:fldCharType="separate"/>
            </w:r>
            <w:r w:rsidR="006C2B99">
              <w:rPr>
                <w:noProof/>
                <w:webHidden/>
              </w:rPr>
              <w:t>2</w:t>
            </w:r>
            <w:r w:rsidR="006330B0">
              <w:rPr>
                <w:noProof/>
                <w:webHidden/>
              </w:rPr>
              <w:fldChar w:fldCharType="end"/>
            </w:r>
          </w:hyperlink>
        </w:p>
        <w:p w14:paraId="6F15D0C4" w14:textId="53D8DFD4" w:rsidR="006330B0" w:rsidRDefault="006C2B99">
          <w:pPr>
            <w:pStyle w:val="TDC1"/>
            <w:tabs>
              <w:tab w:val="left" w:pos="440"/>
              <w:tab w:val="right" w:leader="dot" w:pos="8494"/>
            </w:tabs>
            <w:rPr>
              <w:noProof/>
            </w:rPr>
          </w:pPr>
          <w:hyperlink w:anchor="_Toc167120009" w:history="1">
            <w:r w:rsidR="006330B0" w:rsidRPr="00F62DEC">
              <w:rPr>
                <w:rStyle w:val="Hipervnculo"/>
                <w:noProof/>
              </w:rPr>
              <w:t>2.</w:t>
            </w:r>
            <w:r w:rsidR="006330B0">
              <w:rPr>
                <w:noProof/>
              </w:rPr>
              <w:tab/>
            </w:r>
            <w:r w:rsidR="006330B0" w:rsidRPr="00F62DEC">
              <w:rPr>
                <w:rStyle w:val="Hipervnculo"/>
                <w:noProof/>
              </w:rPr>
              <w:t>Generar en ambas máquinas el par de claves</w:t>
            </w:r>
            <w:r w:rsidR="006330B0">
              <w:rPr>
                <w:noProof/>
                <w:webHidden/>
              </w:rPr>
              <w:tab/>
            </w:r>
            <w:r w:rsidR="006330B0">
              <w:rPr>
                <w:noProof/>
                <w:webHidden/>
              </w:rPr>
              <w:fldChar w:fldCharType="begin"/>
            </w:r>
            <w:r w:rsidR="006330B0">
              <w:rPr>
                <w:noProof/>
                <w:webHidden/>
              </w:rPr>
              <w:instrText xml:space="preserve"> PAGEREF _Toc167120009 \h </w:instrText>
            </w:r>
            <w:r w:rsidR="006330B0">
              <w:rPr>
                <w:noProof/>
                <w:webHidden/>
              </w:rPr>
            </w:r>
            <w:r w:rsidR="006330B0">
              <w:rPr>
                <w:noProof/>
                <w:webHidden/>
              </w:rPr>
              <w:fldChar w:fldCharType="separate"/>
            </w:r>
            <w:r>
              <w:rPr>
                <w:noProof/>
                <w:webHidden/>
              </w:rPr>
              <w:t>2</w:t>
            </w:r>
            <w:r w:rsidR="006330B0">
              <w:rPr>
                <w:noProof/>
                <w:webHidden/>
              </w:rPr>
              <w:fldChar w:fldCharType="end"/>
            </w:r>
          </w:hyperlink>
        </w:p>
        <w:p w14:paraId="32F6DAA7" w14:textId="70111A14" w:rsidR="006330B0" w:rsidRDefault="006C2B99">
          <w:pPr>
            <w:pStyle w:val="TDC1"/>
            <w:tabs>
              <w:tab w:val="left" w:pos="440"/>
              <w:tab w:val="right" w:leader="dot" w:pos="8494"/>
            </w:tabs>
            <w:rPr>
              <w:noProof/>
            </w:rPr>
          </w:pPr>
          <w:hyperlink w:anchor="_Toc167120010" w:history="1">
            <w:r w:rsidR="006330B0" w:rsidRPr="00F62DEC">
              <w:rPr>
                <w:rStyle w:val="Hipervnculo"/>
                <w:noProof/>
              </w:rPr>
              <w:t>3.</w:t>
            </w:r>
            <w:r w:rsidR="006330B0">
              <w:rPr>
                <w:noProof/>
              </w:rPr>
              <w:tab/>
            </w:r>
            <w:r w:rsidR="006330B0" w:rsidRPr="00F62DEC">
              <w:rPr>
                <w:rStyle w:val="Hipervnculo"/>
                <w:noProof/>
              </w:rPr>
              <w:t>Crear el script para la copia de seguridad</w:t>
            </w:r>
            <w:r w:rsidR="006330B0">
              <w:rPr>
                <w:noProof/>
                <w:webHidden/>
              </w:rPr>
              <w:tab/>
            </w:r>
            <w:r w:rsidR="006330B0">
              <w:rPr>
                <w:noProof/>
                <w:webHidden/>
              </w:rPr>
              <w:fldChar w:fldCharType="begin"/>
            </w:r>
            <w:r w:rsidR="006330B0">
              <w:rPr>
                <w:noProof/>
                <w:webHidden/>
              </w:rPr>
              <w:instrText xml:space="preserve"> PAGEREF _Toc167120010 \h </w:instrText>
            </w:r>
            <w:r w:rsidR="006330B0">
              <w:rPr>
                <w:noProof/>
                <w:webHidden/>
              </w:rPr>
            </w:r>
            <w:r w:rsidR="006330B0">
              <w:rPr>
                <w:noProof/>
                <w:webHidden/>
              </w:rPr>
              <w:fldChar w:fldCharType="separate"/>
            </w:r>
            <w:r>
              <w:rPr>
                <w:noProof/>
                <w:webHidden/>
              </w:rPr>
              <w:t>3</w:t>
            </w:r>
            <w:r w:rsidR="006330B0">
              <w:rPr>
                <w:noProof/>
                <w:webHidden/>
              </w:rPr>
              <w:fldChar w:fldCharType="end"/>
            </w:r>
          </w:hyperlink>
        </w:p>
        <w:p w14:paraId="432EFE6D" w14:textId="4F5FE8B1" w:rsidR="006330B0" w:rsidRDefault="006C2B99">
          <w:pPr>
            <w:pStyle w:val="TDC1"/>
            <w:tabs>
              <w:tab w:val="left" w:pos="440"/>
              <w:tab w:val="right" w:leader="dot" w:pos="8494"/>
            </w:tabs>
            <w:rPr>
              <w:noProof/>
            </w:rPr>
          </w:pPr>
          <w:hyperlink w:anchor="_Toc167120011" w:history="1">
            <w:r w:rsidR="006330B0" w:rsidRPr="00F62DEC">
              <w:rPr>
                <w:rStyle w:val="Hipervnculo"/>
                <w:noProof/>
              </w:rPr>
              <w:t>4.</w:t>
            </w:r>
            <w:r w:rsidR="006330B0">
              <w:rPr>
                <w:noProof/>
              </w:rPr>
              <w:tab/>
            </w:r>
            <w:r w:rsidR="006330B0" w:rsidRPr="00F62DEC">
              <w:rPr>
                <w:rStyle w:val="Hipervnculo"/>
                <w:noProof/>
              </w:rPr>
              <w:t>Conexión previa por SSH a la máquina cliente</w:t>
            </w:r>
            <w:r w:rsidR="006330B0">
              <w:rPr>
                <w:noProof/>
                <w:webHidden/>
              </w:rPr>
              <w:tab/>
            </w:r>
            <w:r w:rsidR="006330B0">
              <w:rPr>
                <w:noProof/>
                <w:webHidden/>
              </w:rPr>
              <w:fldChar w:fldCharType="begin"/>
            </w:r>
            <w:r w:rsidR="006330B0">
              <w:rPr>
                <w:noProof/>
                <w:webHidden/>
              </w:rPr>
              <w:instrText xml:space="preserve"> PAGEREF _Toc167120011 \h </w:instrText>
            </w:r>
            <w:r w:rsidR="006330B0">
              <w:rPr>
                <w:noProof/>
                <w:webHidden/>
              </w:rPr>
            </w:r>
            <w:r w:rsidR="006330B0">
              <w:rPr>
                <w:noProof/>
                <w:webHidden/>
              </w:rPr>
              <w:fldChar w:fldCharType="separate"/>
            </w:r>
            <w:r>
              <w:rPr>
                <w:noProof/>
                <w:webHidden/>
              </w:rPr>
              <w:t>3</w:t>
            </w:r>
            <w:r w:rsidR="006330B0">
              <w:rPr>
                <w:noProof/>
                <w:webHidden/>
              </w:rPr>
              <w:fldChar w:fldCharType="end"/>
            </w:r>
          </w:hyperlink>
        </w:p>
        <w:p w14:paraId="7CE3798E" w14:textId="0C62BA27" w:rsidR="006330B0" w:rsidRDefault="006C2B99">
          <w:pPr>
            <w:pStyle w:val="TDC1"/>
            <w:tabs>
              <w:tab w:val="left" w:pos="440"/>
              <w:tab w:val="right" w:leader="dot" w:pos="8494"/>
            </w:tabs>
            <w:rPr>
              <w:noProof/>
            </w:rPr>
          </w:pPr>
          <w:hyperlink w:anchor="_Toc167120012" w:history="1">
            <w:r w:rsidR="006330B0" w:rsidRPr="00F62DEC">
              <w:rPr>
                <w:rStyle w:val="Hipervnculo"/>
                <w:noProof/>
              </w:rPr>
              <w:t>5.</w:t>
            </w:r>
            <w:r w:rsidR="006330B0">
              <w:rPr>
                <w:noProof/>
              </w:rPr>
              <w:tab/>
            </w:r>
            <w:r w:rsidR="006330B0" w:rsidRPr="00F62DEC">
              <w:rPr>
                <w:rStyle w:val="Hipervnculo"/>
                <w:noProof/>
              </w:rPr>
              <w:t>Crear el directorio destino en el cliente</w:t>
            </w:r>
            <w:r w:rsidR="006330B0">
              <w:rPr>
                <w:noProof/>
                <w:webHidden/>
              </w:rPr>
              <w:tab/>
            </w:r>
            <w:r w:rsidR="006330B0">
              <w:rPr>
                <w:noProof/>
                <w:webHidden/>
              </w:rPr>
              <w:fldChar w:fldCharType="begin"/>
            </w:r>
            <w:r w:rsidR="006330B0">
              <w:rPr>
                <w:noProof/>
                <w:webHidden/>
              </w:rPr>
              <w:instrText xml:space="preserve"> PAGEREF _Toc167120012 \h </w:instrText>
            </w:r>
            <w:r w:rsidR="006330B0">
              <w:rPr>
                <w:noProof/>
                <w:webHidden/>
              </w:rPr>
            </w:r>
            <w:r w:rsidR="006330B0">
              <w:rPr>
                <w:noProof/>
                <w:webHidden/>
              </w:rPr>
              <w:fldChar w:fldCharType="separate"/>
            </w:r>
            <w:r>
              <w:rPr>
                <w:noProof/>
                <w:webHidden/>
              </w:rPr>
              <w:t>3</w:t>
            </w:r>
            <w:r w:rsidR="006330B0">
              <w:rPr>
                <w:noProof/>
                <w:webHidden/>
              </w:rPr>
              <w:fldChar w:fldCharType="end"/>
            </w:r>
          </w:hyperlink>
        </w:p>
        <w:p w14:paraId="3DBB343F" w14:textId="17BB4DB0" w:rsidR="006330B0" w:rsidRDefault="006C2B99">
          <w:pPr>
            <w:pStyle w:val="TDC1"/>
            <w:tabs>
              <w:tab w:val="left" w:pos="440"/>
              <w:tab w:val="right" w:leader="dot" w:pos="8494"/>
            </w:tabs>
            <w:rPr>
              <w:noProof/>
            </w:rPr>
          </w:pPr>
          <w:hyperlink w:anchor="_Toc167120013" w:history="1">
            <w:r w:rsidR="006330B0" w:rsidRPr="00F62DEC">
              <w:rPr>
                <w:rStyle w:val="Hipervnculo"/>
                <w:noProof/>
              </w:rPr>
              <w:t>6.</w:t>
            </w:r>
            <w:r w:rsidR="006330B0">
              <w:rPr>
                <w:noProof/>
              </w:rPr>
              <w:tab/>
            </w:r>
            <w:r w:rsidR="006330B0" w:rsidRPr="00F62DEC">
              <w:rPr>
                <w:rStyle w:val="Hipervnculo"/>
                <w:noProof/>
              </w:rPr>
              <w:t>Copiar la clave pública del servidor al cliente</w:t>
            </w:r>
            <w:r w:rsidR="006330B0">
              <w:rPr>
                <w:noProof/>
                <w:webHidden/>
              </w:rPr>
              <w:tab/>
            </w:r>
            <w:r w:rsidR="006330B0">
              <w:rPr>
                <w:noProof/>
                <w:webHidden/>
              </w:rPr>
              <w:fldChar w:fldCharType="begin"/>
            </w:r>
            <w:r w:rsidR="006330B0">
              <w:rPr>
                <w:noProof/>
                <w:webHidden/>
              </w:rPr>
              <w:instrText xml:space="preserve"> PAGEREF _Toc167120013 \h </w:instrText>
            </w:r>
            <w:r w:rsidR="006330B0">
              <w:rPr>
                <w:noProof/>
                <w:webHidden/>
              </w:rPr>
            </w:r>
            <w:r w:rsidR="006330B0">
              <w:rPr>
                <w:noProof/>
                <w:webHidden/>
              </w:rPr>
              <w:fldChar w:fldCharType="separate"/>
            </w:r>
            <w:r>
              <w:rPr>
                <w:noProof/>
                <w:webHidden/>
              </w:rPr>
              <w:t>4</w:t>
            </w:r>
            <w:r w:rsidR="006330B0">
              <w:rPr>
                <w:noProof/>
                <w:webHidden/>
              </w:rPr>
              <w:fldChar w:fldCharType="end"/>
            </w:r>
          </w:hyperlink>
        </w:p>
        <w:p w14:paraId="51D031DF" w14:textId="25CC04DB" w:rsidR="006330B0" w:rsidRDefault="006C2B99">
          <w:pPr>
            <w:pStyle w:val="TDC1"/>
            <w:tabs>
              <w:tab w:val="left" w:pos="440"/>
              <w:tab w:val="right" w:leader="dot" w:pos="8494"/>
            </w:tabs>
            <w:rPr>
              <w:noProof/>
            </w:rPr>
          </w:pPr>
          <w:hyperlink w:anchor="_Toc167120014" w:history="1">
            <w:r w:rsidR="006330B0" w:rsidRPr="00F62DEC">
              <w:rPr>
                <w:rStyle w:val="Hipervnculo"/>
                <w:noProof/>
              </w:rPr>
              <w:t>7.</w:t>
            </w:r>
            <w:r w:rsidR="006330B0">
              <w:rPr>
                <w:noProof/>
              </w:rPr>
              <w:tab/>
            </w:r>
            <w:r w:rsidR="006330B0" w:rsidRPr="00F62DEC">
              <w:rPr>
                <w:rStyle w:val="Hipervnculo"/>
                <w:noProof/>
              </w:rPr>
              <w:t>Programar la tarea</w:t>
            </w:r>
            <w:r w:rsidR="006330B0">
              <w:rPr>
                <w:noProof/>
                <w:webHidden/>
              </w:rPr>
              <w:tab/>
            </w:r>
            <w:r w:rsidR="006330B0">
              <w:rPr>
                <w:noProof/>
                <w:webHidden/>
              </w:rPr>
              <w:fldChar w:fldCharType="begin"/>
            </w:r>
            <w:r w:rsidR="006330B0">
              <w:rPr>
                <w:noProof/>
                <w:webHidden/>
              </w:rPr>
              <w:instrText xml:space="preserve"> PAGEREF _Toc167120014 \h </w:instrText>
            </w:r>
            <w:r w:rsidR="006330B0">
              <w:rPr>
                <w:noProof/>
                <w:webHidden/>
              </w:rPr>
            </w:r>
            <w:r w:rsidR="006330B0">
              <w:rPr>
                <w:noProof/>
                <w:webHidden/>
              </w:rPr>
              <w:fldChar w:fldCharType="separate"/>
            </w:r>
            <w:r>
              <w:rPr>
                <w:noProof/>
                <w:webHidden/>
              </w:rPr>
              <w:t>4</w:t>
            </w:r>
            <w:r w:rsidR="006330B0">
              <w:rPr>
                <w:noProof/>
                <w:webHidden/>
              </w:rPr>
              <w:fldChar w:fldCharType="end"/>
            </w:r>
          </w:hyperlink>
        </w:p>
        <w:p w14:paraId="3B1621D0" w14:textId="0A3B3D9A" w:rsidR="006330B0" w:rsidRDefault="006C2B99">
          <w:pPr>
            <w:pStyle w:val="TDC1"/>
            <w:tabs>
              <w:tab w:val="left" w:pos="440"/>
              <w:tab w:val="right" w:leader="dot" w:pos="8494"/>
            </w:tabs>
            <w:rPr>
              <w:noProof/>
            </w:rPr>
          </w:pPr>
          <w:hyperlink w:anchor="_Toc167120015" w:history="1">
            <w:r w:rsidR="006330B0" w:rsidRPr="00F62DEC">
              <w:rPr>
                <w:rStyle w:val="Hipervnculo"/>
                <w:noProof/>
              </w:rPr>
              <w:t>8.</w:t>
            </w:r>
            <w:r w:rsidR="006330B0">
              <w:rPr>
                <w:noProof/>
              </w:rPr>
              <w:tab/>
            </w:r>
            <w:r w:rsidR="006330B0" w:rsidRPr="00F62DEC">
              <w:rPr>
                <w:rStyle w:val="Hipervnculo"/>
                <w:noProof/>
              </w:rPr>
              <w:t>Comprobación</w:t>
            </w:r>
            <w:r w:rsidR="006330B0">
              <w:rPr>
                <w:noProof/>
                <w:webHidden/>
              </w:rPr>
              <w:tab/>
            </w:r>
            <w:r w:rsidR="006330B0">
              <w:rPr>
                <w:noProof/>
                <w:webHidden/>
              </w:rPr>
              <w:fldChar w:fldCharType="begin"/>
            </w:r>
            <w:r w:rsidR="006330B0">
              <w:rPr>
                <w:noProof/>
                <w:webHidden/>
              </w:rPr>
              <w:instrText xml:space="preserve"> PAGEREF _Toc167120015 \h </w:instrText>
            </w:r>
            <w:r w:rsidR="006330B0">
              <w:rPr>
                <w:noProof/>
                <w:webHidden/>
              </w:rPr>
            </w:r>
            <w:r w:rsidR="006330B0">
              <w:rPr>
                <w:noProof/>
                <w:webHidden/>
              </w:rPr>
              <w:fldChar w:fldCharType="separate"/>
            </w:r>
            <w:r>
              <w:rPr>
                <w:noProof/>
                <w:webHidden/>
              </w:rPr>
              <w:t>5</w:t>
            </w:r>
            <w:r w:rsidR="006330B0">
              <w:rPr>
                <w:noProof/>
                <w:webHidden/>
              </w:rPr>
              <w:fldChar w:fldCharType="end"/>
            </w:r>
          </w:hyperlink>
        </w:p>
        <w:p w14:paraId="68723E06" w14:textId="5B1BEE52" w:rsidR="0045766D" w:rsidRDefault="0045766D">
          <w:r>
            <w:rPr>
              <w:b/>
              <w:bCs/>
            </w:rPr>
            <w:fldChar w:fldCharType="end"/>
          </w:r>
        </w:p>
      </w:sdtContent>
    </w:sdt>
    <w:p w14:paraId="48CD6D2A" w14:textId="50D75884" w:rsidR="0045766D" w:rsidRDefault="0045766D">
      <w:r>
        <w:br w:type="page"/>
      </w:r>
    </w:p>
    <w:p w14:paraId="706B984A" w14:textId="6B94F56B" w:rsidR="00502E50" w:rsidRDefault="0045766D" w:rsidP="0045766D">
      <w:pPr>
        <w:pStyle w:val="Ttulo1"/>
        <w:numPr>
          <w:ilvl w:val="0"/>
          <w:numId w:val="1"/>
        </w:numPr>
      </w:pPr>
      <w:bookmarkStart w:id="0" w:name="_Toc167120008"/>
      <w:r>
        <w:lastRenderedPageBreak/>
        <w:t>Instalar en ambas máquinas el servicio SSH</w:t>
      </w:r>
      <w:bookmarkEnd w:id="0"/>
    </w:p>
    <w:p w14:paraId="4C97EA27" w14:textId="7AFEC3BD" w:rsidR="0045766D" w:rsidRDefault="0045766D" w:rsidP="0045766D"/>
    <w:p w14:paraId="1AA8273E" w14:textId="6CBC8852" w:rsidR="0045766D" w:rsidRDefault="0045766D" w:rsidP="0045766D">
      <w:pPr>
        <w:ind w:firstLine="360"/>
      </w:pPr>
      <w:r>
        <w:t xml:space="preserve">$ sudo </w:t>
      </w:r>
      <w:proofErr w:type="spellStart"/>
      <w:r>
        <w:t>apt-get</w:t>
      </w:r>
      <w:proofErr w:type="spellEnd"/>
      <w:r>
        <w:t xml:space="preserve"> </w:t>
      </w:r>
      <w:proofErr w:type="spellStart"/>
      <w:r>
        <w:t>install</w:t>
      </w:r>
      <w:proofErr w:type="spellEnd"/>
      <w:r>
        <w:t xml:space="preserve"> </w:t>
      </w:r>
      <w:proofErr w:type="spellStart"/>
      <w:r>
        <w:t>openssh</w:t>
      </w:r>
      <w:proofErr w:type="spellEnd"/>
      <w:r>
        <w:t>-server</w:t>
      </w:r>
    </w:p>
    <w:p w14:paraId="17C69F69" w14:textId="39DE4F18" w:rsidR="0045766D" w:rsidRDefault="0045766D" w:rsidP="0045766D"/>
    <w:p w14:paraId="208D1E4B" w14:textId="359DC073" w:rsidR="0045766D" w:rsidRDefault="0045766D" w:rsidP="0045766D">
      <w:r>
        <w:rPr>
          <w:noProof/>
        </w:rPr>
        <w:drawing>
          <wp:inline distT="0" distB="0" distL="0" distR="0" wp14:anchorId="42CBDE3E" wp14:editId="68DB06B8">
            <wp:extent cx="5687599" cy="2499360"/>
            <wp:effectExtent l="0" t="0" r="889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690046" cy="2500435"/>
                    </a:xfrm>
                    <a:prstGeom prst="rect">
                      <a:avLst/>
                    </a:prstGeom>
                  </pic:spPr>
                </pic:pic>
              </a:graphicData>
            </a:graphic>
          </wp:inline>
        </w:drawing>
      </w:r>
    </w:p>
    <w:p w14:paraId="7FECBC10" w14:textId="4768CFC1" w:rsidR="0045766D" w:rsidRDefault="0045766D" w:rsidP="0045766D"/>
    <w:p w14:paraId="4183DC23" w14:textId="39DD2ED9" w:rsidR="0045766D" w:rsidRDefault="0045766D" w:rsidP="0045766D">
      <w:pPr>
        <w:pStyle w:val="Ttulo1"/>
        <w:numPr>
          <w:ilvl w:val="0"/>
          <w:numId w:val="1"/>
        </w:numPr>
      </w:pPr>
      <w:bookmarkStart w:id="1" w:name="_Toc167120009"/>
      <w:r>
        <w:t>Generar en ambas máquinas el par de claves</w:t>
      </w:r>
      <w:bookmarkEnd w:id="1"/>
    </w:p>
    <w:p w14:paraId="755B11F9" w14:textId="41CD60D0" w:rsidR="0045766D" w:rsidRDefault="0045766D" w:rsidP="0045766D"/>
    <w:p w14:paraId="7F07E001" w14:textId="4F95058F" w:rsidR="0045766D" w:rsidRDefault="0045766D" w:rsidP="0045766D">
      <w:pPr>
        <w:ind w:left="360"/>
      </w:pPr>
      <w:r>
        <w:t xml:space="preserve">$ </w:t>
      </w:r>
      <w:proofErr w:type="spellStart"/>
      <w:r>
        <w:t>ssh-keygen</w:t>
      </w:r>
      <w:proofErr w:type="spellEnd"/>
      <w:r>
        <w:t xml:space="preserve"> -t </w:t>
      </w:r>
      <w:proofErr w:type="spellStart"/>
      <w:r>
        <w:t>rsa</w:t>
      </w:r>
      <w:proofErr w:type="spellEnd"/>
    </w:p>
    <w:p w14:paraId="60C09C9F" w14:textId="58455FAB" w:rsidR="0045766D" w:rsidRDefault="0045766D" w:rsidP="0045766D">
      <w:pPr>
        <w:ind w:left="360"/>
      </w:pPr>
    </w:p>
    <w:p w14:paraId="6D02670E" w14:textId="49399137" w:rsidR="0045766D" w:rsidRDefault="0045766D" w:rsidP="0045766D">
      <w:pPr>
        <w:ind w:left="360"/>
      </w:pPr>
      <w:r>
        <w:t>Cuando se hayan generado el par de claves, en nuestro directorio home en una carpeta oculta tendremos el directorio .</w:t>
      </w:r>
      <w:proofErr w:type="spellStart"/>
      <w:r>
        <w:t>ssh</w:t>
      </w:r>
      <w:proofErr w:type="spellEnd"/>
      <w:r>
        <w:t xml:space="preserve"> con las claves privada y pública.</w:t>
      </w:r>
    </w:p>
    <w:p w14:paraId="1110A29F" w14:textId="77777777" w:rsidR="0045766D" w:rsidRDefault="0045766D" w:rsidP="0045766D">
      <w:pPr>
        <w:ind w:left="360"/>
      </w:pPr>
    </w:p>
    <w:p w14:paraId="633ABC6C" w14:textId="55C66450" w:rsidR="0045766D" w:rsidRDefault="0045766D" w:rsidP="0045766D">
      <w:pPr>
        <w:ind w:left="360"/>
      </w:pPr>
      <w:r>
        <w:rPr>
          <w:noProof/>
        </w:rPr>
        <w:drawing>
          <wp:inline distT="0" distB="0" distL="0" distR="0" wp14:anchorId="5584615D" wp14:editId="244D6C1E">
            <wp:extent cx="5400040" cy="2204085"/>
            <wp:effectExtent l="0" t="0" r="0" b="571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400040" cy="2204085"/>
                    </a:xfrm>
                    <a:prstGeom prst="rect">
                      <a:avLst/>
                    </a:prstGeom>
                  </pic:spPr>
                </pic:pic>
              </a:graphicData>
            </a:graphic>
          </wp:inline>
        </w:drawing>
      </w:r>
    </w:p>
    <w:p w14:paraId="18175EB8" w14:textId="539973BD" w:rsidR="0045766D" w:rsidRDefault="0045766D" w:rsidP="0045766D">
      <w:pPr>
        <w:ind w:left="360"/>
      </w:pPr>
    </w:p>
    <w:p w14:paraId="40F9EAA8" w14:textId="70FD0399" w:rsidR="0045766D" w:rsidRDefault="0045766D" w:rsidP="0045766D">
      <w:pPr>
        <w:pStyle w:val="Ttulo1"/>
        <w:numPr>
          <w:ilvl w:val="0"/>
          <w:numId w:val="1"/>
        </w:numPr>
      </w:pPr>
      <w:bookmarkStart w:id="2" w:name="_Toc167120010"/>
      <w:r>
        <w:lastRenderedPageBreak/>
        <w:t>Crear el script para la copia de seguridad</w:t>
      </w:r>
      <w:bookmarkEnd w:id="2"/>
    </w:p>
    <w:p w14:paraId="357FEC0F" w14:textId="078FCF73" w:rsidR="0045766D" w:rsidRDefault="0045766D" w:rsidP="0045766D"/>
    <w:p w14:paraId="331613A5" w14:textId="07A9E153" w:rsidR="0045766D" w:rsidRDefault="0045766D" w:rsidP="0045766D">
      <w:pPr>
        <w:ind w:left="360"/>
      </w:pPr>
      <w:r>
        <w:rPr>
          <w:noProof/>
        </w:rPr>
        <w:drawing>
          <wp:inline distT="0" distB="0" distL="0" distR="0" wp14:anchorId="5E481071" wp14:editId="3ECADDC0">
            <wp:extent cx="5400040" cy="1941830"/>
            <wp:effectExtent l="0" t="0" r="0" b="127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400040" cy="1941830"/>
                    </a:xfrm>
                    <a:prstGeom prst="rect">
                      <a:avLst/>
                    </a:prstGeom>
                  </pic:spPr>
                </pic:pic>
              </a:graphicData>
            </a:graphic>
          </wp:inline>
        </w:drawing>
      </w:r>
    </w:p>
    <w:p w14:paraId="1B35E713" w14:textId="3B5CB2BE" w:rsidR="0045766D" w:rsidRDefault="0045766D" w:rsidP="0045766D">
      <w:pPr>
        <w:ind w:left="360"/>
      </w:pPr>
    </w:p>
    <w:p w14:paraId="6E4209E6" w14:textId="572089B0" w:rsidR="0045766D" w:rsidRDefault="0045766D" w:rsidP="0045766D">
      <w:pPr>
        <w:pStyle w:val="Ttulo1"/>
        <w:numPr>
          <w:ilvl w:val="0"/>
          <w:numId w:val="1"/>
        </w:numPr>
      </w:pPr>
      <w:bookmarkStart w:id="3" w:name="_Toc167120011"/>
      <w:r>
        <w:t>Conexión previa por SSH a la máquina cliente</w:t>
      </w:r>
      <w:bookmarkEnd w:id="3"/>
    </w:p>
    <w:p w14:paraId="6459F2FB" w14:textId="567E2E22" w:rsidR="0045766D" w:rsidRDefault="0045766D" w:rsidP="0045766D">
      <w:pPr>
        <w:ind w:left="360"/>
      </w:pPr>
    </w:p>
    <w:p w14:paraId="41BCC02B" w14:textId="369A78E7" w:rsidR="0045766D" w:rsidRDefault="0045766D" w:rsidP="0045766D">
      <w:pPr>
        <w:ind w:left="360"/>
      </w:pPr>
      <w:r>
        <w:t>Ahora nos tendremos que conectar previamente por SSH a la máquina cliente, para que esta sea reconocida y se produzca el intercambio de claves.</w:t>
      </w:r>
    </w:p>
    <w:p w14:paraId="5F1D003F" w14:textId="769F51EA" w:rsidR="0045766D" w:rsidRDefault="0045766D" w:rsidP="0045766D">
      <w:pPr>
        <w:ind w:left="360"/>
      </w:pPr>
    </w:p>
    <w:p w14:paraId="591686D3" w14:textId="448E9659" w:rsidR="0045766D" w:rsidRDefault="0045766D" w:rsidP="0045766D">
      <w:pPr>
        <w:pStyle w:val="Ttulo1"/>
        <w:numPr>
          <w:ilvl w:val="0"/>
          <w:numId w:val="1"/>
        </w:numPr>
      </w:pPr>
      <w:bookmarkStart w:id="4" w:name="_Toc167120012"/>
      <w:r>
        <w:t>Crear el directorio destino en el cliente</w:t>
      </w:r>
      <w:bookmarkEnd w:id="4"/>
    </w:p>
    <w:p w14:paraId="2D2ABF1B" w14:textId="5BF2426D" w:rsidR="0045766D" w:rsidRDefault="0045766D" w:rsidP="0045766D"/>
    <w:p w14:paraId="77EB44B5" w14:textId="41452A49" w:rsidR="0045766D" w:rsidRDefault="0045766D" w:rsidP="0045766D">
      <w:pPr>
        <w:ind w:left="360"/>
      </w:pPr>
      <w:r>
        <w:t>Creamos en el cliente un directorio con todos los permisos para que cuando se ejecute el script, este pueda escribir su contenido en este directorio.</w:t>
      </w:r>
    </w:p>
    <w:p w14:paraId="15740086" w14:textId="1E44CB88" w:rsidR="0045766D" w:rsidRDefault="0045766D" w:rsidP="0045766D">
      <w:pPr>
        <w:ind w:left="360"/>
      </w:pPr>
    </w:p>
    <w:p w14:paraId="5040D262" w14:textId="289FF47F" w:rsidR="0045766D" w:rsidRDefault="006330B0" w:rsidP="0045766D">
      <w:pPr>
        <w:ind w:left="360"/>
      </w:pPr>
      <w:r>
        <w:rPr>
          <w:noProof/>
        </w:rPr>
        <w:drawing>
          <wp:inline distT="0" distB="0" distL="0" distR="0" wp14:anchorId="298B0F39" wp14:editId="4DD612E7">
            <wp:extent cx="5400040" cy="2449830"/>
            <wp:effectExtent l="0" t="0" r="0" b="762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400040" cy="2449830"/>
                    </a:xfrm>
                    <a:prstGeom prst="rect">
                      <a:avLst/>
                    </a:prstGeom>
                  </pic:spPr>
                </pic:pic>
              </a:graphicData>
            </a:graphic>
          </wp:inline>
        </w:drawing>
      </w:r>
    </w:p>
    <w:p w14:paraId="1CC4A0EF" w14:textId="3E5EAD38" w:rsidR="006330B0" w:rsidRDefault="006330B0" w:rsidP="0045766D">
      <w:pPr>
        <w:ind w:left="360"/>
      </w:pPr>
    </w:p>
    <w:p w14:paraId="51280041" w14:textId="069E9F53" w:rsidR="006330B0" w:rsidRDefault="006330B0" w:rsidP="0045766D">
      <w:pPr>
        <w:ind w:left="360"/>
      </w:pPr>
    </w:p>
    <w:p w14:paraId="0E52E13D" w14:textId="5A8590CD" w:rsidR="006330B0" w:rsidRDefault="006330B0" w:rsidP="006330B0">
      <w:pPr>
        <w:pStyle w:val="Ttulo1"/>
        <w:numPr>
          <w:ilvl w:val="0"/>
          <w:numId w:val="1"/>
        </w:numPr>
      </w:pPr>
      <w:bookmarkStart w:id="5" w:name="_Toc167120013"/>
      <w:r>
        <w:lastRenderedPageBreak/>
        <w:t>Copiar la clave pública del servidor al cliente</w:t>
      </w:r>
      <w:bookmarkEnd w:id="5"/>
    </w:p>
    <w:p w14:paraId="5110F724" w14:textId="12E604C9" w:rsidR="006330B0" w:rsidRDefault="006330B0" w:rsidP="006330B0"/>
    <w:p w14:paraId="1D524B4B" w14:textId="15F0FB41" w:rsidR="006330B0" w:rsidRDefault="006330B0" w:rsidP="006330B0">
      <w:pPr>
        <w:ind w:left="360"/>
      </w:pPr>
      <w:r>
        <w:t>Para que no nos pida la contraseña, le copiamos la clave pública del servidor al cliente, para que ya la tenga. (Cuando creemos las claves es importante no darle contraseña para este caso).</w:t>
      </w:r>
    </w:p>
    <w:p w14:paraId="58E3BA3D" w14:textId="336C96E5" w:rsidR="006330B0" w:rsidRDefault="006330B0" w:rsidP="006330B0">
      <w:pPr>
        <w:ind w:left="360"/>
      </w:pPr>
    </w:p>
    <w:p w14:paraId="67E595C6" w14:textId="6AFD0E8A" w:rsidR="006330B0" w:rsidRDefault="006330B0" w:rsidP="006330B0">
      <w:pPr>
        <w:ind w:left="360"/>
      </w:pPr>
      <w:r>
        <w:t xml:space="preserve">$ </w:t>
      </w:r>
      <w:proofErr w:type="spellStart"/>
      <w:r w:rsidRPr="006330B0">
        <w:t>ssh</w:t>
      </w:r>
      <w:proofErr w:type="spellEnd"/>
      <w:r w:rsidRPr="006330B0">
        <w:t>-</w:t>
      </w:r>
      <w:proofErr w:type="spellStart"/>
      <w:r w:rsidRPr="006330B0">
        <w:t>copy</w:t>
      </w:r>
      <w:proofErr w:type="spellEnd"/>
      <w:r w:rsidRPr="006330B0">
        <w:t xml:space="preserve">-id </w:t>
      </w:r>
      <w:hyperlink r:id="rId10" w:history="1">
        <w:r w:rsidRPr="00660AB3">
          <w:rPr>
            <w:rStyle w:val="Hipervnculo"/>
          </w:rPr>
          <w:t>javierparra@192.168.1.2</w:t>
        </w:r>
      </w:hyperlink>
    </w:p>
    <w:p w14:paraId="73E22306" w14:textId="09C26963" w:rsidR="006330B0" w:rsidRDefault="006330B0" w:rsidP="006330B0">
      <w:pPr>
        <w:ind w:left="360"/>
      </w:pPr>
    </w:p>
    <w:p w14:paraId="02519F4F" w14:textId="0A6B0C0F" w:rsidR="006330B0" w:rsidRDefault="006330B0" w:rsidP="006330B0">
      <w:pPr>
        <w:ind w:left="360"/>
      </w:pPr>
      <w:r>
        <w:t>Después de esto se nos habrá generado el fichero de host conocidos.</w:t>
      </w:r>
    </w:p>
    <w:p w14:paraId="47BA5811" w14:textId="71E9895B" w:rsidR="006330B0" w:rsidRDefault="006330B0" w:rsidP="006330B0">
      <w:pPr>
        <w:ind w:left="360"/>
      </w:pPr>
      <w:r>
        <w:rPr>
          <w:noProof/>
        </w:rPr>
        <w:drawing>
          <wp:inline distT="0" distB="0" distL="0" distR="0" wp14:anchorId="44A20879" wp14:editId="42BD4414">
            <wp:extent cx="5400040" cy="2134235"/>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400040" cy="2134235"/>
                    </a:xfrm>
                    <a:prstGeom prst="rect">
                      <a:avLst/>
                    </a:prstGeom>
                  </pic:spPr>
                </pic:pic>
              </a:graphicData>
            </a:graphic>
          </wp:inline>
        </w:drawing>
      </w:r>
    </w:p>
    <w:p w14:paraId="27475CF3" w14:textId="15447D66" w:rsidR="006330B0" w:rsidRDefault="006330B0" w:rsidP="006330B0">
      <w:pPr>
        <w:pStyle w:val="Ttulo1"/>
        <w:numPr>
          <w:ilvl w:val="0"/>
          <w:numId w:val="1"/>
        </w:numPr>
      </w:pPr>
      <w:bookmarkStart w:id="6" w:name="_Toc167120014"/>
      <w:r>
        <w:t>Programar la tarea</w:t>
      </w:r>
      <w:bookmarkEnd w:id="6"/>
    </w:p>
    <w:p w14:paraId="2C92D423" w14:textId="17E11AFC" w:rsidR="006330B0" w:rsidRDefault="006330B0" w:rsidP="006330B0"/>
    <w:p w14:paraId="31D4E7FA" w14:textId="28459802" w:rsidR="006330B0" w:rsidRDefault="006330B0" w:rsidP="006330B0">
      <w:pPr>
        <w:ind w:left="360"/>
      </w:pPr>
      <w:r>
        <w:t xml:space="preserve">En el fichero </w:t>
      </w:r>
      <w:proofErr w:type="spellStart"/>
      <w:r>
        <w:t>crontab</w:t>
      </w:r>
      <w:proofErr w:type="spellEnd"/>
      <w:r>
        <w:t>, lo editamos con el siguiente comando y ejecutamos el script anterior.</w:t>
      </w:r>
    </w:p>
    <w:p w14:paraId="10E54EFC" w14:textId="13DEB0F8" w:rsidR="006330B0" w:rsidRDefault="006330B0" w:rsidP="006330B0">
      <w:pPr>
        <w:ind w:left="360"/>
      </w:pPr>
      <w:r>
        <w:t xml:space="preserve">$ </w:t>
      </w:r>
      <w:proofErr w:type="spellStart"/>
      <w:r>
        <w:t>crontab</w:t>
      </w:r>
      <w:proofErr w:type="spellEnd"/>
      <w:r>
        <w:t xml:space="preserve"> -e</w:t>
      </w:r>
    </w:p>
    <w:p w14:paraId="6137E23F" w14:textId="37EF8805" w:rsidR="006330B0" w:rsidRDefault="006330B0" w:rsidP="006330B0">
      <w:pPr>
        <w:ind w:left="360"/>
      </w:pPr>
    </w:p>
    <w:p w14:paraId="7B41E854" w14:textId="6522CEDC" w:rsidR="006330B0" w:rsidRDefault="006330B0" w:rsidP="006330B0">
      <w:pPr>
        <w:ind w:left="360"/>
      </w:pPr>
      <w:r>
        <w:rPr>
          <w:noProof/>
        </w:rPr>
        <w:drawing>
          <wp:inline distT="0" distB="0" distL="0" distR="0" wp14:anchorId="4B0C4F8A" wp14:editId="35D27016">
            <wp:extent cx="5400040" cy="1787525"/>
            <wp:effectExtent l="0" t="0" r="0" b="317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400040" cy="1787525"/>
                    </a:xfrm>
                    <a:prstGeom prst="rect">
                      <a:avLst/>
                    </a:prstGeom>
                  </pic:spPr>
                </pic:pic>
              </a:graphicData>
            </a:graphic>
          </wp:inline>
        </w:drawing>
      </w:r>
    </w:p>
    <w:p w14:paraId="0366CA15" w14:textId="2F13D4FE" w:rsidR="006330B0" w:rsidRDefault="006330B0" w:rsidP="006330B0">
      <w:pPr>
        <w:ind w:left="360"/>
      </w:pPr>
    </w:p>
    <w:p w14:paraId="26DED9CF" w14:textId="77777777" w:rsidR="006330B0" w:rsidRDefault="006330B0" w:rsidP="006330B0">
      <w:pPr>
        <w:ind w:left="360"/>
      </w:pPr>
    </w:p>
    <w:p w14:paraId="77162BAE" w14:textId="04C95AF5" w:rsidR="006330B0" w:rsidRDefault="006330B0" w:rsidP="006330B0">
      <w:pPr>
        <w:pStyle w:val="Ttulo1"/>
        <w:numPr>
          <w:ilvl w:val="0"/>
          <w:numId w:val="1"/>
        </w:numPr>
      </w:pPr>
      <w:bookmarkStart w:id="7" w:name="_Toc167120015"/>
      <w:r>
        <w:lastRenderedPageBreak/>
        <w:t>Comprobación</w:t>
      </w:r>
      <w:bookmarkEnd w:id="7"/>
    </w:p>
    <w:p w14:paraId="3BB32C11" w14:textId="63AE5174" w:rsidR="006330B0" w:rsidRDefault="006330B0" w:rsidP="006330B0"/>
    <w:p w14:paraId="3177C1B5" w14:textId="28762A6B" w:rsidR="006330B0" w:rsidRDefault="006330B0" w:rsidP="006330B0">
      <w:pPr>
        <w:ind w:left="360"/>
      </w:pPr>
      <w:r>
        <w:t>Ahora para finalizar, comprobamos como se ha ejecutado correctamente la tarea programada.</w:t>
      </w:r>
    </w:p>
    <w:p w14:paraId="58461E91" w14:textId="150F7666" w:rsidR="006330B0" w:rsidRDefault="006330B0" w:rsidP="006330B0">
      <w:pPr>
        <w:ind w:left="360"/>
      </w:pPr>
    </w:p>
    <w:p w14:paraId="0D3DD2BE" w14:textId="6638580B" w:rsidR="006330B0" w:rsidRPr="006330B0" w:rsidRDefault="006330B0" w:rsidP="006330B0">
      <w:pPr>
        <w:ind w:left="360"/>
      </w:pPr>
      <w:r>
        <w:rPr>
          <w:noProof/>
        </w:rPr>
        <w:drawing>
          <wp:inline distT="0" distB="0" distL="0" distR="0" wp14:anchorId="1A968AB8" wp14:editId="5B773F65">
            <wp:extent cx="5400040" cy="2357755"/>
            <wp:effectExtent l="0" t="0" r="0" b="444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400040" cy="2357755"/>
                    </a:xfrm>
                    <a:prstGeom prst="rect">
                      <a:avLst/>
                    </a:prstGeom>
                  </pic:spPr>
                </pic:pic>
              </a:graphicData>
            </a:graphic>
          </wp:inline>
        </w:drawing>
      </w:r>
    </w:p>
    <w:p w14:paraId="7C2EF485" w14:textId="77777777" w:rsidR="0045766D" w:rsidRPr="0045766D" w:rsidRDefault="0045766D" w:rsidP="0045766D">
      <w:pPr>
        <w:ind w:left="360"/>
      </w:pPr>
    </w:p>
    <w:sectPr w:rsidR="0045766D" w:rsidRPr="0045766D" w:rsidSect="0045766D">
      <w:pgSz w:w="11906" w:h="16838"/>
      <w:pgMar w:top="1417" w:right="1701" w:bottom="1417" w:left="1701"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501EA8"/>
    <w:multiLevelType w:val="hybridMultilevel"/>
    <w:tmpl w:val="F36290D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66D"/>
    <w:rsid w:val="0045766D"/>
    <w:rsid w:val="00502E50"/>
    <w:rsid w:val="006330B0"/>
    <w:rsid w:val="006C2B9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C5577"/>
  <w15:chartTrackingRefBased/>
  <w15:docId w15:val="{D64CB7F5-29E3-49C3-B117-1A48C5C3D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766D"/>
    <w:rPr>
      <w:rFonts w:ascii="Arial" w:hAnsi="Arial"/>
      <w:sz w:val="24"/>
    </w:rPr>
  </w:style>
  <w:style w:type="paragraph" w:styleId="Ttulo1">
    <w:name w:val="heading 1"/>
    <w:basedOn w:val="Normal"/>
    <w:next w:val="Normal"/>
    <w:link w:val="Ttulo1Car"/>
    <w:uiPriority w:val="9"/>
    <w:qFormat/>
    <w:rsid w:val="0045766D"/>
    <w:pPr>
      <w:keepNext/>
      <w:keepLines/>
      <w:spacing w:before="240" w:after="0"/>
      <w:outlineLvl w:val="0"/>
    </w:pPr>
    <w:rPr>
      <w:rFonts w:eastAsiaTheme="majorEastAsia" w:cstheme="majorBidi"/>
      <w:b/>
      <w:color w:val="2F5496" w:themeColor="accent1" w:themeShade="BF"/>
      <w:sz w:val="28"/>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45766D"/>
    <w:pPr>
      <w:spacing w:after="0" w:line="240" w:lineRule="auto"/>
    </w:pPr>
    <w:rPr>
      <w:rFonts w:eastAsiaTheme="minorEastAsia"/>
      <w:lang w:eastAsia="es-ES"/>
    </w:rPr>
  </w:style>
  <w:style w:type="character" w:customStyle="1" w:styleId="SinespaciadoCar">
    <w:name w:val="Sin espaciado Car"/>
    <w:basedOn w:val="Fuentedeprrafopredeter"/>
    <w:link w:val="Sinespaciado"/>
    <w:uiPriority w:val="1"/>
    <w:rsid w:val="0045766D"/>
    <w:rPr>
      <w:rFonts w:eastAsiaTheme="minorEastAsia"/>
      <w:lang w:eastAsia="es-ES"/>
    </w:rPr>
  </w:style>
  <w:style w:type="character" w:customStyle="1" w:styleId="Ttulo1Car">
    <w:name w:val="Título 1 Car"/>
    <w:basedOn w:val="Fuentedeprrafopredeter"/>
    <w:link w:val="Ttulo1"/>
    <w:uiPriority w:val="9"/>
    <w:rsid w:val="0045766D"/>
    <w:rPr>
      <w:rFonts w:ascii="Arial" w:eastAsiaTheme="majorEastAsia" w:hAnsi="Arial" w:cstheme="majorBidi"/>
      <w:b/>
      <w:color w:val="2F5496" w:themeColor="accent1" w:themeShade="BF"/>
      <w:sz w:val="28"/>
      <w:szCs w:val="32"/>
    </w:rPr>
  </w:style>
  <w:style w:type="paragraph" w:styleId="TtuloTDC">
    <w:name w:val="TOC Heading"/>
    <w:basedOn w:val="Ttulo1"/>
    <w:next w:val="Normal"/>
    <w:uiPriority w:val="39"/>
    <w:unhideWhenUsed/>
    <w:qFormat/>
    <w:rsid w:val="0045766D"/>
    <w:pPr>
      <w:outlineLvl w:val="9"/>
    </w:pPr>
    <w:rPr>
      <w:lang w:eastAsia="es-ES"/>
    </w:rPr>
  </w:style>
  <w:style w:type="character" w:styleId="Hipervnculo">
    <w:name w:val="Hyperlink"/>
    <w:basedOn w:val="Fuentedeprrafopredeter"/>
    <w:uiPriority w:val="99"/>
    <w:unhideWhenUsed/>
    <w:rsid w:val="006330B0"/>
    <w:rPr>
      <w:color w:val="0563C1" w:themeColor="hyperlink"/>
      <w:u w:val="single"/>
    </w:rPr>
  </w:style>
  <w:style w:type="character" w:styleId="Mencinsinresolver">
    <w:name w:val="Unresolved Mention"/>
    <w:basedOn w:val="Fuentedeprrafopredeter"/>
    <w:uiPriority w:val="99"/>
    <w:semiHidden/>
    <w:unhideWhenUsed/>
    <w:rsid w:val="006330B0"/>
    <w:rPr>
      <w:color w:val="605E5C"/>
      <w:shd w:val="clear" w:color="auto" w:fill="E1DFDD"/>
    </w:rPr>
  </w:style>
  <w:style w:type="paragraph" w:styleId="TDC1">
    <w:name w:val="toc 1"/>
    <w:basedOn w:val="Normal"/>
    <w:next w:val="Normal"/>
    <w:autoRedefine/>
    <w:uiPriority w:val="39"/>
    <w:unhideWhenUsed/>
    <w:rsid w:val="006330B0"/>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6.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avierparra@192.168.1.2" TargetMode="Externa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D8430C-616E-4C72-93C3-BE88E2569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348</Words>
  <Characters>1920</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Copia de seguridad remota</dc:title>
  <dc:subject>Javier Parra Macias 2º ASIR</dc:subject>
  <dc:creator>Javier Parra Macias</dc:creator>
  <cp:keywords/>
  <dc:description/>
  <cp:lastModifiedBy>Javier Parra Macias</cp:lastModifiedBy>
  <cp:revision>3</cp:revision>
  <cp:lastPrinted>2024-05-20T15:54:00Z</cp:lastPrinted>
  <dcterms:created xsi:type="dcterms:W3CDTF">2024-05-20T15:35:00Z</dcterms:created>
  <dcterms:modified xsi:type="dcterms:W3CDTF">2024-05-20T15:55:00Z</dcterms:modified>
</cp:coreProperties>
</file>