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08"/>
        <w:jc w:val="both"/>
        <w:rPr>
          <w:rFonts w:asciiTheme="minorHAnsi" w:hAnsiTheme="minorHAnsi"/>
          <w:b/>
          <w:sz w:val="24"/>
        </w:rPr>
      </w:pPr>
      <w:r>
        <w:rPr>
          <w:rFonts w:asciiTheme="minorHAnsi" w:hAnsiTheme="minorHAnsi"/>
          <w:b/>
          <w:sz w:val="24"/>
        </w:rPr>
        <w:t>1.- Introducción.</w:t>
      </w:r>
    </w:p>
    <w:p>
      <w:pPr>
        <w:ind w:firstLine="708"/>
        <w:jc w:val="both"/>
        <w:rPr>
          <w:rFonts w:asciiTheme="minorHAnsi" w:hAnsiTheme="minorHAnsi"/>
          <w:sz w:val="24"/>
        </w:rPr>
      </w:pPr>
      <w:r>
        <w:rPr>
          <w:rFonts w:asciiTheme="minorHAnsi" w:hAnsiTheme="minorHAnsi"/>
          <w:sz w:val="24"/>
        </w:rPr>
        <w:t xml:space="preserve">En la actualidad, cualquier ordenador realiza varias cosas al mismo tiempo, ya que la mayoría de los sistemas operativos son </w:t>
      </w:r>
      <w:r>
        <w:rPr>
          <w:rFonts w:asciiTheme="minorHAnsi" w:hAnsiTheme="minorHAnsi"/>
          <w:i/>
          <w:sz w:val="24"/>
        </w:rPr>
        <w:t>multitarea</w:t>
      </w:r>
      <w:r>
        <w:rPr>
          <w:rFonts w:asciiTheme="minorHAnsi" w:hAnsiTheme="minorHAnsi"/>
          <w:sz w:val="24"/>
        </w:rPr>
        <w:t xml:space="preserve">. Los únicos sistemas multitarea </w:t>
      </w:r>
      <w:r>
        <w:rPr>
          <w:rFonts w:asciiTheme="minorHAnsi" w:hAnsiTheme="minorHAnsi"/>
          <w:b/>
          <w:sz w:val="24"/>
        </w:rPr>
        <w:t>real</w:t>
      </w:r>
      <w:r>
        <w:rPr>
          <w:rFonts w:asciiTheme="minorHAnsi" w:hAnsiTheme="minorHAnsi"/>
          <w:sz w:val="24"/>
        </w:rPr>
        <w:t xml:space="preserve"> son aquellos que cuentan con más de un procesador. Un proceso es el programa que se está ejecutando en ese momento en el ordenador. </w:t>
      </w:r>
      <w:r>
        <w:rPr>
          <w:rFonts w:asciiTheme="minorHAnsi" w:hAnsiTheme="minorHAnsi"/>
          <w:b/>
          <w:sz w:val="24"/>
        </w:rPr>
        <w:t>Hemos de considerar que varios de estos programas podrán estar ejecutándose a la vez</w:t>
      </w:r>
      <w:r>
        <w:rPr>
          <w:rFonts w:asciiTheme="minorHAnsi" w:hAnsiTheme="minorHAnsi"/>
          <w:sz w:val="24"/>
        </w:rPr>
        <w:t>, y para ello, el sistema operativo tendrá que llevar a cabo una adecuada gestión de los recursos físicos del propio sistema informático.</w:t>
      </w:r>
    </w:p>
    <w:p>
      <w:pPr>
        <w:jc w:val="both"/>
        <w:rPr>
          <w:rFonts w:asciiTheme="minorHAnsi" w:hAnsiTheme="minorHAnsi"/>
          <w:sz w:val="24"/>
          <w:lang w:eastAsia="en-US"/>
        </w:rPr>
      </w:pPr>
      <w:r>
        <w:rPr>
          <w:rFonts w:asciiTheme="minorHAnsi" w:hAnsiTheme="minorHAnsi"/>
          <w:lang w:eastAsia="en-US"/>
        </w:rPr>
        <w:tab/>
      </w:r>
      <w:r>
        <w:rPr>
          <w:rFonts w:asciiTheme="minorHAnsi" w:hAnsiTheme="minorHAnsi"/>
          <w:sz w:val="24"/>
          <w:lang w:eastAsia="en-US"/>
        </w:rPr>
        <w:t xml:space="preserve">Un programa es un archivo ejecutable que típicamente se encuentra almacenado en memoria secundaria. Considerado como archivo, </w:t>
      </w:r>
      <w:r>
        <w:rPr>
          <w:rFonts w:asciiTheme="minorHAnsi" w:hAnsiTheme="minorHAnsi"/>
          <w:b/>
          <w:sz w:val="24"/>
          <w:lang w:eastAsia="en-US"/>
        </w:rPr>
        <w:t>un programa es una entidad pasiva o estática</w:t>
      </w:r>
      <w:r>
        <w:rPr>
          <w:rFonts w:asciiTheme="minorHAnsi" w:hAnsiTheme="minorHAnsi"/>
          <w:sz w:val="24"/>
          <w:lang w:eastAsia="en-US"/>
        </w:rPr>
        <w:t xml:space="preserve">. Cuando un programa es ejecutado se convierte en una </w:t>
      </w:r>
      <w:r>
        <w:rPr>
          <w:rFonts w:asciiTheme="minorHAnsi" w:hAnsiTheme="minorHAnsi"/>
          <w:b/>
          <w:sz w:val="24"/>
          <w:lang w:eastAsia="en-US"/>
        </w:rPr>
        <w:t xml:space="preserve">entidad activa o dinámica denominada </w:t>
      </w:r>
      <w:r>
        <w:rPr>
          <w:rFonts w:asciiTheme="minorHAnsi" w:hAnsiTheme="minorHAnsi"/>
          <w:b/>
          <w:sz w:val="24"/>
          <w:u w:val="single"/>
          <w:lang w:eastAsia="en-US"/>
        </w:rPr>
        <w:t>proceso</w:t>
      </w:r>
      <w:r>
        <w:rPr>
          <w:rFonts w:asciiTheme="minorHAnsi" w:hAnsiTheme="minorHAnsi"/>
          <w:sz w:val="24"/>
          <w:lang w:eastAsia="en-US"/>
        </w:rPr>
        <w:t xml:space="preserve"> que va pasando por diversos estados y utilizando distintos recursos del computador. En conclusión, </w:t>
      </w:r>
      <w:r>
        <w:rPr>
          <w:rFonts w:asciiTheme="minorHAnsi" w:hAnsiTheme="minorHAnsi"/>
          <w:b/>
          <w:sz w:val="24"/>
          <w:lang w:eastAsia="en-US"/>
        </w:rPr>
        <w:t>un proceso es un programa en ejecución</w:t>
      </w:r>
      <w:r>
        <w:rPr>
          <w:rFonts w:asciiTheme="minorHAnsi" w:hAnsiTheme="minorHAnsi"/>
          <w:sz w:val="24"/>
          <w:lang w:eastAsia="en-US"/>
        </w:rPr>
        <w:t>.</w:t>
      </w:r>
    </w:p>
    <w:p>
      <w:pPr>
        <w:rPr>
          <w:rFonts w:asciiTheme="minorHAnsi" w:hAnsiTheme="minorHAnsi" w:cstheme="minorHAnsi"/>
          <w:sz w:val="24"/>
        </w:rPr>
      </w:pPr>
      <w:r>
        <w:rPr>
          <w:rFonts w:asciiTheme="minorHAnsi" w:hAnsiTheme="minorHAnsi"/>
          <w:sz w:val="24"/>
          <w:lang w:eastAsia="en-US"/>
        </w:rPr>
        <w:tab/>
      </w:r>
      <w:r>
        <w:rPr>
          <w:rFonts w:asciiTheme="minorHAnsi" w:hAnsiTheme="minorHAnsi" w:cstheme="minorHAnsi"/>
          <w:sz w:val="24"/>
        </w:rPr>
        <w:t>Un proceso es la instancia de un programa en ejecución que necesita para realizar su tarea recursos como:</w:t>
      </w:r>
    </w:p>
    <w:p>
      <w:pPr>
        <w:pStyle w:val="18"/>
        <w:widowControl w:val="0"/>
        <w:numPr>
          <w:ilvl w:val="0"/>
          <w:numId w:val="1"/>
        </w:numPr>
        <w:suppressAutoHyphens/>
        <w:spacing w:after="0" w:line="240" w:lineRule="auto"/>
        <w:rPr>
          <w:rFonts w:cstheme="minorHAnsi"/>
          <w:sz w:val="24"/>
        </w:rPr>
      </w:pPr>
      <w:r>
        <w:rPr>
          <w:rFonts w:cstheme="minorHAnsi"/>
          <w:sz w:val="24"/>
        </w:rPr>
        <w:t>Tiempo de procesador</w:t>
      </w:r>
    </w:p>
    <w:p>
      <w:pPr>
        <w:pStyle w:val="18"/>
        <w:widowControl w:val="0"/>
        <w:numPr>
          <w:ilvl w:val="0"/>
          <w:numId w:val="1"/>
        </w:numPr>
        <w:suppressAutoHyphens/>
        <w:spacing w:after="0" w:line="240" w:lineRule="auto"/>
        <w:rPr>
          <w:rFonts w:cstheme="minorHAnsi"/>
          <w:sz w:val="24"/>
        </w:rPr>
      </w:pPr>
      <w:r>
        <w:rPr>
          <w:rFonts w:cstheme="minorHAnsi"/>
          <w:sz w:val="24"/>
        </w:rPr>
        <w:t>Memoria</w:t>
      </w:r>
    </w:p>
    <w:p>
      <w:pPr>
        <w:pStyle w:val="18"/>
        <w:widowControl w:val="0"/>
        <w:numPr>
          <w:ilvl w:val="0"/>
          <w:numId w:val="1"/>
        </w:numPr>
        <w:suppressAutoHyphens/>
        <w:spacing w:after="0" w:line="240" w:lineRule="auto"/>
        <w:rPr>
          <w:rFonts w:cstheme="minorHAnsi"/>
          <w:sz w:val="24"/>
        </w:rPr>
      </w:pPr>
      <w:r>
        <w:rPr>
          <w:rFonts w:cstheme="minorHAnsi"/>
          <w:sz w:val="24"/>
        </w:rPr>
        <w:t>Archivos</w:t>
      </w:r>
    </w:p>
    <w:p>
      <w:pPr>
        <w:pStyle w:val="18"/>
        <w:widowControl w:val="0"/>
        <w:numPr>
          <w:ilvl w:val="0"/>
          <w:numId w:val="1"/>
        </w:numPr>
        <w:suppressAutoHyphens/>
        <w:spacing w:after="0" w:line="240" w:lineRule="auto"/>
        <w:rPr>
          <w:rFonts w:cstheme="minorHAnsi"/>
          <w:sz w:val="24"/>
        </w:rPr>
      </w:pPr>
      <w:r>
        <w:rPr>
          <w:rFonts w:cstheme="minorHAnsi"/>
          <w:sz w:val="24"/>
        </w:rPr>
        <w:t>Dispositivos de entrada / salida</w:t>
      </w:r>
    </w:p>
    <w:p>
      <w:pPr>
        <w:jc w:val="both"/>
        <w:rPr>
          <w:rFonts w:asciiTheme="minorHAnsi" w:hAnsiTheme="minorHAnsi"/>
          <w:sz w:val="24"/>
          <w:lang w:eastAsia="en-US"/>
        </w:rPr>
      </w:pPr>
      <w:r>
        <w:rPr>
          <w:rFonts w:asciiTheme="minorHAnsi" w:hAnsiTheme="minorHAnsi" w:cstheme="minorHAnsi"/>
          <w:sz w:val="24"/>
        </w:rPr>
        <w:tab/>
      </w:r>
      <w:r>
        <w:rPr>
          <w:rFonts w:asciiTheme="minorHAnsi" w:hAnsiTheme="minorHAnsi" w:cstheme="minorHAnsi"/>
          <w:sz w:val="24"/>
        </w:rPr>
        <w:t>Estos recursos se pueden asignar en el momento de la creación del proceso o bien durante su ejecución</w:t>
      </w:r>
    </w:p>
    <w:p>
      <w:pPr>
        <w:jc w:val="both"/>
        <w:rPr>
          <w:rFonts w:asciiTheme="minorHAnsi" w:hAnsiTheme="minorHAnsi"/>
          <w:sz w:val="24"/>
          <w:lang w:eastAsia="en-US"/>
        </w:rPr>
      </w:pPr>
      <w:r>
        <w:rPr>
          <w:rFonts w:asciiTheme="minorHAnsi" w:hAnsiTheme="minorHAnsi"/>
          <w:sz w:val="24"/>
          <w:lang w:eastAsia="en-US"/>
        </w:rPr>
        <w:tab/>
      </w:r>
      <w:r>
        <w:rPr>
          <w:rFonts w:asciiTheme="minorHAnsi" w:hAnsiTheme="minorHAnsi"/>
          <w:sz w:val="24"/>
          <w:lang w:eastAsia="en-US"/>
        </w:rPr>
        <w:t>Un proceso es la unidad básica de trabajo de un sistema informático.</w:t>
      </w:r>
    </w:p>
    <w:p>
      <w:pPr>
        <w:ind w:firstLine="708"/>
        <w:rPr>
          <w:rFonts w:asciiTheme="minorHAnsi" w:hAnsiTheme="minorHAnsi" w:cstheme="minorHAnsi"/>
          <w:sz w:val="24"/>
        </w:rPr>
      </w:pPr>
      <w:r>
        <w:rPr>
          <w:rFonts w:asciiTheme="minorHAnsi" w:hAnsiTheme="minorHAnsi" w:cstheme="minorHAnsi"/>
          <w:sz w:val="24"/>
        </w:rPr>
        <w:t>La administración de estos procesos y de sus recursos asociados constituye una de las tareas básicas y primordiales del núcleo del sistema operativo que, entre otros, comprenderá funciones tales como:</w:t>
      </w:r>
    </w:p>
    <w:p>
      <w:pPr>
        <w:pStyle w:val="18"/>
        <w:widowControl w:val="0"/>
        <w:numPr>
          <w:ilvl w:val="0"/>
          <w:numId w:val="2"/>
        </w:numPr>
        <w:suppressAutoHyphens/>
        <w:spacing w:after="0" w:line="240" w:lineRule="auto"/>
        <w:rPr>
          <w:rFonts w:cstheme="minorHAnsi"/>
          <w:i/>
          <w:sz w:val="24"/>
        </w:rPr>
      </w:pPr>
      <w:r>
        <w:rPr>
          <w:rFonts w:cstheme="minorHAnsi"/>
          <w:i/>
          <w:sz w:val="24"/>
        </w:rPr>
        <w:t>La creación y destrucción de procesos.</w:t>
      </w:r>
    </w:p>
    <w:p>
      <w:pPr>
        <w:pStyle w:val="18"/>
        <w:widowControl w:val="0"/>
        <w:numPr>
          <w:ilvl w:val="0"/>
          <w:numId w:val="2"/>
        </w:numPr>
        <w:suppressAutoHyphens/>
        <w:spacing w:after="0" w:line="240" w:lineRule="auto"/>
        <w:rPr>
          <w:rFonts w:cstheme="minorHAnsi"/>
          <w:i/>
          <w:sz w:val="24"/>
        </w:rPr>
      </w:pPr>
      <w:r>
        <w:rPr>
          <w:rFonts w:cstheme="minorHAnsi"/>
          <w:i/>
          <w:sz w:val="24"/>
        </w:rPr>
        <w:t>El despacho (</w:t>
      </w:r>
      <w:r>
        <w:rPr>
          <w:rFonts w:cstheme="minorHAnsi"/>
          <w:b/>
          <w:i/>
          <w:sz w:val="24"/>
        </w:rPr>
        <w:t>dispatcher</w:t>
      </w:r>
      <w:r>
        <w:rPr>
          <w:rFonts w:cstheme="minorHAnsi"/>
          <w:i/>
          <w:sz w:val="24"/>
        </w:rPr>
        <w:t>), es decir, la asignación de procesos a ejecución en el procesador.</w:t>
      </w:r>
    </w:p>
    <w:p>
      <w:pPr>
        <w:pStyle w:val="18"/>
        <w:widowControl w:val="0"/>
        <w:numPr>
          <w:ilvl w:val="0"/>
          <w:numId w:val="2"/>
        </w:numPr>
        <w:suppressAutoHyphens/>
        <w:spacing w:after="0" w:line="240" w:lineRule="auto"/>
        <w:rPr>
          <w:rFonts w:cstheme="minorHAnsi"/>
          <w:i/>
          <w:sz w:val="24"/>
        </w:rPr>
      </w:pPr>
      <w:r>
        <w:rPr>
          <w:rFonts w:cstheme="minorHAnsi"/>
          <w:i/>
          <w:sz w:val="24"/>
        </w:rPr>
        <w:t>Los cambios de estado que llamamos transiciones.</w:t>
      </w:r>
    </w:p>
    <w:p>
      <w:pPr>
        <w:pStyle w:val="18"/>
        <w:widowControl w:val="0"/>
        <w:numPr>
          <w:ilvl w:val="0"/>
          <w:numId w:val="2"/>
        </w:numPr>
        <w:suppressAutoHyphens/>
        <w:spacing w:after="0" w:line="240" w:lineRule="auto"/>
        <w:rPr>
          <w:rFonts w:cstheme="minorHAnsi"/>
          <w:i/>
          <w:sz w:val="24"/>
        </w:rPr>
      </w:pPr>
      <w:r>
        <w:rPr>
          <w:rFonts w:cstheme="minorHAnsi"/>
          <w:i/>
          <w:sz w:val="24"/>
        </w:rPr>
        <w:t>La suspensión y reanudación de procesos.</w:t>
      </w:r>
    </w:p>
    <w:p>
      <w:pPr>
        <w:pStyle w:val="18"/>
        <w:widowControl w:val="0"/>
        <w:numPr>
          <w:ilvl w:val="0"/>
          <w:numId w:val="2"/>
        </w:numPr>
        <w:suppressAutoHyphens/>
        <w:spacing w:after="0" w:line="240" w:lineRule="auto"/>
        <w:rPr>
          <w:rFonts w:cstheme="minorHAnsi"/>
          <w:i/>
          <w:sz w:val="24"/>
        </w:rPr>
      </w:pPr>
      <w:r>
        <w:rPr>
          <w:rFonts w:cstheme="minorHAnsi"/>
          <w:i/>
          <w:sz w:val="24"/>
        </w:rPr>
        <w:t>La sincronización de procesos.</w:t>
      </w:r>
    </w:p>
    <w:p>
      <w:pPr>
        <w:pStyle w:val="18"/>
        <w:widowControl w:val="0"/>
        <w:numPr>
          <w:ilvl w:val="0"/>
          <w:numId w:val="2"/>
        </w:numPr>
        <w:suppressAutoHyphens/>
        <w:spacing w:after="0" w:line="240" w:lineRule="auto"/>
        <w:rPr>
          <w:rFonts w:cstheme="minorHAnsi"/>
          <w:i/>
          <w:sz w:val="24"/>
        </w:rPr>
      </w:pPr>
      <w:r>
        <w:rPr>
          <w:rFonts w:cstheme="minorHAnsi"/>
          <w:i/>
          <w:sz w:val="24"/>
        </w:rPr>
        <w:t>La comunicación entre procesos.</w:t>
      </w:r>
    </w:p>
    <w:p>
      <w:pPr>
        <w:pStyle w:val="18"/>
        <w:widowControl w:val="0"/>
        <w:numPr>
          <w:ilvl w:val="0"/>
          <w:numId w:val="2"/>
        </w:numPr>
        <w:suppressAutoHyphens/>
        <w:spacing w:after="0" w:line="240" w:lineRule="auto"/>
        <w:rPr>
          <w:rFonts w:cstheme="minorHAnsi"/>
          <w:i/>
          <w:sz w:val="24"/>
        </w:rPr>
      </w:pPr>
      <w:r>
        <w:rPr>
          <w:rFonts w:cstheme="minorHAnsi"/>
          <w:i/>
          <w:sz w:val="24"/>
        </w:rPr>
        <w:t>La manipulación de bloques de control de proceso (PCB). </w:t>
      </w:r>
    </w:p>
    <w:p>
      <w:pPr>
        <w:jc w:val="both"/>
        <w:rPr>
          <w:rFonts w:asciiTheme="minorHAnsi" w:hAnsiTheme="minorHAnsi"/>
          <w:sz w:val="24"/>
          <w:lang w:eastAsia="en-US"/>
        </w:rPr>
      </w:pPr>
    </w:p>
    <w:p>
      <w:pPr>
        <w:rPr>
          <w:rFonts w:asciiTheme="minorHAnsi" w:hAnsiTheme="minorHAnsi" w:cstheme="minorHAnsi"/>
          <w:sz w:val="24"/>
        </w:rPr>
      </w:pPr>
      <w:r>
        <w:rPr>
          <w:rFonts w:asciiTheme="minorHAnsi" w:hAnsiTheme="minorHAnsi"/>
          <w:sz w:val="24"/>
          <w:lang w:eastAsia="en-US"/>
        </w:rPr>
        <w:tab/>
      </w:r>
      <w:r>
        <w:rPr>
          <w:rFonts w:asciiTheme="minorHAnsi" w:hAnsiTheme="minorHAnsi"/>
          <w:sz w:val="24"/>
          <w:lang w:eastAsia="en-US"/>
        </w:rPr>
        <w:t xml:space="preserve">Se dice que un proceso se ejecuta en primer plano, </w:t>
      </w:r>
      <w:r>
        <w:rPr>
          <w:rFonts w:asciiTheme="minorHAnsi" w:hAnsiTheme="minorHAnsi"/>
          <w:b/>
          <w:sz w:val="24"/>
          <w:lang w:eastAsia="en-US"/>
        </w:rPr>
        <w:t>foreground</w:t>
      </w:r>
      <w:r>
        <w:rPr>
          <w:rFonts w:asciiTheme="minorHAnsi" w:hAnsiTheme="minorHAnsi"/>
          <w:sz w:val="24"/>
          <w:lang w:eastAsia="en-US"/>
        </w:rPr>
        <w:t>, si</w:t>
      </w:r>
      <w:r>
        <w:rPr>
          <w:rFonts w:asciiTheme="minorHAnsi" w:hAnsiTheme="minorHAnsi"/>
          <w:sz w:val="24"/>
          <w:u w:val="single"/>
          <w:lang w:eastAsia="en-US"/>
        </w:rPr>
        <w:t xml:space="preserve"> los usuarios pueden interaccionar con el proceso durante su ejecución</w:t>
      </w:r>
      <w:r>
        <w:rPr>
          <w:rFonts w:asciiTheme="minorHAnsi" w:hAnsiTheme="minorHAnsi"/>
          <w:sz w:val="24"/>
          <w:lang w:eastAsia="en-US"/>
        </w:rPr>
        <w:t xml:space="preserve">. </w:t>
      </w:r>
      <w:r>
        <w:rPr>
          <w:rFonts w:asciiTheme="minorHAnsi" w:hAnsiTheme="minorHAnsi" w:cstheme="minorHAnsi"/>
          <w:sz w:val="24"/>
        </w:rPr>
        <w:t>Son ejemplos típicos de aplicaciones los programas de ofimática, los navegadores, los reproductores multimedia, etc.</w:t>
      </w:r>
    </w:p>
    <w:p>
      <w:pPr>
        <w:ind w:firstLine="708"/>
        <w:rPr>
          <w:rFonts w:asciiTheme="minorHAnsi" w:hAnsiTheme="minorHAnsi" w:cstheme="minorHAnsi"/>
          <w:sz w:val="24"/>
        </w:rPr>
      </w:pPr>
      <w:r>
        <w:rPr>
          <w:rFonts w:asciiTheme="minorHAnsi" w:hAnsiTheme="minorHAnsi"/>
          <w:sz w:val="24"/>
          <w:lang w:eastAsia="en-US"/>
        </w:rPr>
        <w:t xml:space="preserve">Por el contrario, se dice que un proceso se ejecuta en segundo plano, </w:t>
      </w:r>
      <w:r>
        <w:rPr>
          <w:rFonts w:asciiTheme="minorHAnsi" w:hAnsiTheme="minorHAnsi"/>
          <w:b/>
          <w:sz w:val="24"/>
          <w:lang w:eastAsia="en-US"/>
        </w:rPr>
        <w:t>background</w:t>
      </w:r>
      <w:r>
        <w:rPr>
          <w:rFonts w:asciiTheme="minorHAnsi" w:hAnsiTheme="minorHAnsi"/>
          <w:sz w:val="24"/>
          <w:lang w:eastAsia="en-US"/>
        </w:rPr>
        <w:t>, si</w:t>
      </w:r>
      <w:r>
        <w:rPr>
          <w:rFonts w:asciiTheme="minorHAnsi" w:hAnsiTheme="minorHAnsi"/>
          <w:sz w:val="24"/>
          <w:u w:val="single"/>
          <w:lang w:eastAsia="en-US"/>
        </w:rPr>
        <w:t xml:space="preserve"> un usuario no puede interaccionar con el proceso durante su ejecución</w:t>
      </w:r>
      <w:r>
        <w:rPr>
          <w:rFonts w:asciiTheme="minorHAnsi" w:hAnsiTheme="minorHAnsi"/>
          <w:sz w:val="24"/>
          <w:lang w:eastAsia="en-US"/>
        </w:rPr>
        <w:t xml:space="preserve">. </w:t>
      </w:r>
      <w:r>
        <w:rPr>
          <w:rFonts w:asciiTheme="minorHAnsi" w:hAnsiTheme="minorHAnsi" w:cstheme="minorHAnsi"/>
          <w:sz w:val="24"/>
        </w:rPr>
        <w:t>Los procesos background proporcionan prestaciones como servicios de páginas web, registro de eventos, servicios de impresión, criptografía ...</w:t>
      </w:r>
    </w:p>
    <w:p>
      <w:pPr>
        <w:ind w:firstLine="708"/>
        <w:jc w:val="both"/>
        <w:rPr>
          <w:rFonts w:asciiTheme="minorHAnsi" w:hAnsiTheme="minorHAnsi"/>
          <w:sz w:val="24"/>
          <w:lang w:eastAsia="en-US"/>
        </w:rPr>
      </w:pPr>
    </w:p>
    <w:p>
      <w:pPr>
        <w:jc w:val="both"/>
        <w:rPr>
          <w:rFonts w:asciiTheme="minorHAnsi" w:hAnsiTheme="minorHAnsi"/>
          <w:sz w:val="24"/>
          <w:lang w:eastAsia="en-US"/>
        </w:rPr>
      </w:pPr>
    </w:p>
    <w:p>
      <w:pPr>
        <w:jc w:val="both"/>
        <w:rPr>
          <w:rFonts w:asciiTheme="minorHAnsi" w:hAnsiTheme="minorHAnsi"/>
          <w:sz w:val="24"/>
          <w:lang w:eastAsia="en-US"/>
        </w:rPr>
      </w:pPr>
    </w:p>
    <w:p>
      <w:pPr>
        <w:jc w:val="both"/>
        <w:rPr>
          <w:rFonts w:asciiTheme="minorHAnsi" w:hAnsiTheme="minorHAnsi"/>
          <w:sz w:val="24"/>
          <w:lang w:eastAsia="en-US"/>
        </w:rPr>
      </w:pPr>
    </w:p>
    <w:p>
      <w:pPr>
        <w:jc w:val="both"/>
        <w:rPr>
          <w:rFonts w:asciiTheme="minorHAnsi" w:hAnsiTheme="minorHAnsi"/>
          <w:sz w:val="24"/>
          <w:lang w:eastAsia="en-US"/>
        </w:rPr>
      </w:pPr>
      <w:r>
        <w:rPr>
          <w:rFonts w:asciiTheme="minorHAnsi" w:hAnsiTheme="minorHAnsi"/>
          <w:sz w:val="24"/>
          <w:lang w:eastAsia="en-US"/>
        </w:rPr>
        <w:tab/>
      </w:r>
      <w:r>
        <w:rPr>
          <w:rFonts w:asciiTheme="minorHAnsi" w:hAnsiTheme="minorHAnsi"/>
          <w:sz w:val="24"/>
          <w:lang w:eastAsia="en-US"/>
        </w:rPr>
        <w:t xml:space="preserve">De forma general se pueden distinguir </w:t>
      </w:r>
      <w:r>
        <w:rPr>
          <w:rFonts w:asciiTheme="minorHAnsi" w:hAnsiTheme="minorHAnsi"/>
          <w:b/>
          <w:sz w:val="24"/>
          <w:lang w:eastAsia="en-US"/>
        </w:rPr>
        <w:t>tres tipos de procesos</w:t>
      </w:r>
      <w:r>
        <w:rPr>
          <w:rFonts w:asciiTheme="minorHAnsi" w:hAnsiTheme="minorHAnsi"/>
          <w:sz w:val="24"/>
          <w:lang w:eastAsia="en-US"/>
        </w:rPr>
        <w:t>:</w:t>
      </w:r>
    </w:p>
    <w:p>
      <w:pPr>
        <w:jc w:val="both"/>
        <w:rPr>
          <w:rFonts w:asciiTheme="minorHAnsi" w:hAnsiTheme="minorHAnsi"/>
          <w:sz w:val="24"/>
          <w:lang w:eastAsia="en-US"/>
        </w:rPr>
      </w:pPr>
      <w:r>
        <w:rPr>
          <w:rFonts w:asciiTheme="minorHAnsi" w:hAnsiTheme="minorHAnsi"/>
          <w:sz w:val="24"/>
          <w:lang w:eastAsia="en-US"/>
        </w:rPr>
        <w:tab/>
      </w:r>
      <w:r>
        <w:rPr>
          <w:rFonts w:asciiTheme="minorHAnsi" w:hAnsiTheme="minorHAnsi"/>
          <w:b/>
          <w:sz w:val="24"/>
          <w:lang w:eastAsia="en-US"/>
        </w:rPr>
        <w:t>Procesos de usuario</w:t>
      </w:r>
      <w:r>
        <w:rPr>
          <w:rFonts w:asciiTheme="minorHAnsi" w:hAnsiTheme="minorHAnsi"/>
          <w:sz w:val="24"/>
          <w:lang w:eastAsia="en-US"/>
        </w:rPr>
        <w:t xml:space="preserve">. - Procesos asociados a la ejecución de programas invocados por los usuarios. Se ejecutan en modo usuario excepto cuando realizan llamadas al sistema que pasan a ser ejecutados en modo supervisor. </w:t>
      </w:r>
      <w:r>
        <w:rPr>
          <w:rFonts w:asciiTheme="minorHAnsi" w:hAnsiTheme="minorHAnsi"/>
          <w:b/>
          <w:sz w:val="24"/>
          <w:lang w:eastAsia="en-US"/>
        </w:rPr>
        <w:t>Se suelen ejecutar en primer plano o en segundo plano</w:t>
      </w:r>
      <w:r>
        <w:rPr>
          <w:rFonts w:asciiTheme="minorHAnsi" w:hAnsiTheme="minorHAnsi"/>
          <w:sz w:val="24"/>
          <w:lang w:eastAsia="en-US"/>
        </w:rPr>
        <w:t>.</w:t>
      </w:r>
    </w:p>
    <w:p>
      <w:pPr>
        <w:jc w:val="both"/>
        <w:rPr>
          <w:rFonts w:asciiTheme="minorHAnsi" w:hAnsiTheme="minorHAnsi"/>
          <w:sz w:val="24"/>
          <w:lang w:eastAsia="en-US"/>
        </w:rPr>
      </w:pPr>
      <w:r>
        <w:rPr>
          <w:rFonts w:asciiTheme="minorHAnsi" w:hAnsiTheme="minorHAnsi"/>
          <w:sz w:val="24"/>
          <w:lang w:eastAsia="en-US"/>
        </w:rPr>
        <w:tab/>
      </w:r>
      <w:r>
        <w:rPr>
          <w:rFonts w:asciiTheme="minorHAnsi" w:hAnsiTheme="minorHAnsi"/>
          <w:b/>
          <w:sz w:val="24"/>
          <w:lang w:eastAsia="en-US"/>
        </w:rPr>
        <w:t>Servicios o demonios</w:t>
      </w:r>
      <w:r>
        <w:rPr>
          <w:rFonts w:asciiTheme="minorHAnsi" w:hAnsiTheme="minorHAnsi"/>
          <w:sz w:val="24"/>
          <w:lang w:eastAsia="en-US"/>
        </w:rPr>
        <w:t xml:space="preserve">. - Procesos no asociados a ningún usuario que realizan tareas periódicas relacionadas con la administración del sistema (por ejemplo, administración y control de redes, administración de trabajos de impresión, etc.). Se ejecutan en modo usuario excepto cuando realizan llamadas al sistema que se ejecutan en modo supervisor. </w:t>
      </w:r>
      <w:r>
        <w:rPr>
          <w:rFonts w:asciiTheme="minorHAnsi" w:hAnsiTheme="minorHAnsi"/>
          <w:b/>
          <w:sz w:val="24"/>
          <w:lang w:eastAsia="en-US"/>
        </w:rPr>
        <w:t>Se suelen ejecutar en segundo plano</w:t>
      </w:r>
      <w:r>
        <w:rPr>
          <w:rFonts w:asciiTheme="minorHAnsi" w:hAnsiTheme="minorHAnsi"/>
          <w:sz w:val="24"/>
          <w:lang w:eastAsia="en-US"/>
        </w:rPr>
        <w:t xml:space="preserve">. </w:t>
      </w:r>
    </w:p>
    <w:p>
      <w:pPr>
        <w:jc w:val="both"/>
        <w:rPr>
          <w:rFonts w:asciiTheme="minorHAnsi" w:hAnsiTheme="minorHAnsi"/>
          <w:sz w:val="24"/>
          <w:lang w:eastAsia="en-US"/>
        </w:rPr>
      </w:pPr>
      <w:r>
        <w:rPr>
          <w:rFonts w:asciiTheme="minorHAnsi" w:hAnsiTheme="minorHAnsi"/>
          <w:sz w:val="24"/>
          <w:lang w:eastAsia="en-US"/>
        </w:rPr>
        <w:tab/>
      </w:r>
      <w:r>
        <w:rPr>
          <w:rFonts w:asciiTheme="minorHAnsi" w:hAnsiTheme="minorHAnsi"/>
          <w:sz w:val="24"/>
          <w:lang w:eastAsia="en-US"/>
        </w:rPr>
        <w:t xml:space="preserve">Aclarar que el nombre </w:t>
      </w:r>
      <w:r>
        <w:rPr>
          <w:rFonts w:asciiTheme="minorHAnsi" w:hAnsiTheme="minorHAnsi"/>
          <w:sz w:val="24"/>
          <w:u w:val="single"/>
          <w:lang w:eastAsia="en-US"/>
        </w:rPr>
        <w:t>demonio</w:t>
      </w:r>
      <w:r>
        <w:rPr>
          <w:rFonts w:asciiTheme="minorHAnsi" w:hAnsiTheme="minorHAnsi"/>
          <w:sz w:val="24"/>
          <w:lang w:eastAsia="en-US"/>
        </w:rPr>
        <w:t xml:space="preserve"> se utiliza en sistemas operativos basados en UNIX y </w:t>
      </w:r>
      <w:r>
        <w:rPr>
          <w:rFonts w:asciiTheme="minorHAnsi" w:hAnsiTheme="minorHAnsi"/>
          <w:sz w:val="24"/>
          <w:u w:val="single"/>
          <w:lang w:eastAsia="en-US"/>
        </w:rPr>
        <w:t>servicio</w:t>
      </w:r>
      <w:r>
        <w:rPr>
          <w:rFonts w:asciiTheme="minorHAnsi" w:hAnsiTheme="minorHAnsi"/>
          <w:sz w:val="24"/>
          <w:lang w:eastAsia="en-US"/>
        </w:rPr>
        <w:t xml:space="preserve"> es el nombre que reciben estos procesos en entornos Windows.</w:t>
      </w:r>
    </w:p>
    <w:p>
      <w:pPr>
        <w:jc w:val="both"/>
        <w:rPr>
          <w:rFonts w:asciiTheme="minorHAnsi" w:hAnsiTheme="minorHAnsi"/>
          <w:b/>
          <w:sz w:val="24"/>
          <w:lang w:eastAsia="en-US"/>
        </w:rPr>
      </w:pPr>
      <w:r>
        <w:rPr>
          <w:rFonts w:asciiTheme="minorHAnsi" w:hAnsiTheme="minorHAnsi"/>
          <w:sz w:val="24"/>
          <w:lang w:eastAsia="en-US"/>
        </w:rPr>
        <w:tab/>
      </w:r>
      <w:r>
        <w:rPr>
          <w:rFonts w:asciiTheme="minorHAnsi" w:hAnsiTheme="minorHAnsi"/>
          <w:b/>
          <w:sz w:val="24"/>
          <w:lang w:eastAsia="en-US"/>
        </w:rPr>
        <w:t>Procesos del sistema operativo o simplemente procesos del sistema</w:t>
      </w:r>
      <w:r>
        <w:rPr>
          <w:rFonts w:asciiTheme="minorHAnsi" w:hAnsiTheme="minorHAnsi"/>
          <w:sz w:val="24"/>
          <w:lang w:eastAsia="en-US"/>
        </w:rPr>
        <w:t xml:space="preserve">. - Son procesos que realizan tareas de administración del sistema operativo, como, por ejemplo, el intercambio de procesos desde la memoria principal a memoria secundaria. </w:t>
      </w:r>
      <w:r>
        <w:rPr>
          <w:rFonts w:asciiTheme="minorHAnsi" w:hAnsiTheme="minorHAnsi"/>
          <w:b/>
          <w:sz w:val="24"/>
          <w:lang w:eastAsia="en-US"/>
        </w:rPr>
        <w:t>Se ejecutan normalmente en modo supervisor y en segundo plano.</w:t>
      </w:r>
    </w:p>
    <w:p>
      <w:pPr>
        <w:jc w:val="both"/>
        <w:rPr>
          <w:rFonts w:asciiTheme="minorHAnsi" w:hAnsiTheme="minorHAnsi"/>
          <w:b/>
          <w:sz w:val="24"/>
        </w:rPr>
      </w:pPr>
    </w:p>
    <w:p>
      <w:pPr>
        <w:jc w:val="both"/>
        <w:rPr>
          <w:rFonts w:asciiTheme="minorHAnsi" w:hAnsiTheme="minorHAnsi"/>
          <w:b/>
          <w:sz w:val="24"/>
        </w:rPr>
      </w:pPr>
      <w:r>
        <w:rPr>
          <w:rFonts w:asciiTheme="minorHAnsi" w:hAnsiTheme="minorHAnsi"/>
          <w:b/>
          <w:sz w:val="24"/>
        </w:rPr>
        <w:tab/>
      </w:r>
      <w:r>
        <w:rPr>
          <w:rFonts w:asciiTheme="minorHAnsi" w:hAnsiTheme="minorHAnsi"/>
          <w:b/>
          <w:sz w:val="24"/>
        </w:rPr>
        <w:t>Otras formas de clasificar a los procesos.</w:t>
      </w:r>
    </w:p>
    <w:p>
      <w:pPr>
        <w:ind w:firstLine="708"/>
        <w:rPr>
          <w:rFonts w:asciiTheme="minorHAnsi" w:hAnsiTheme="minorHAnsi" w:cstheme="minorHAnsi"/>
          <w:sz w:val="24"/>
        </w:rPr>
      </w:pPr>
      <w:r>
        <w:rPr>
          <w:rFonts w:asciiTheme="minorHAnsi" w:hAnsiTheme="minorHAnsi" w:cstheme="minorHAnsi"/>
          <w:sz w:val="24"/>
        </w:rPr>
        <w:t xml:space="preserve">Según el </w:t>
      </w:r>
      <w:r>
        <w:rPr>
          <w:rFonts w:asciiTheme="minorHAnsi" w:hAnsiTheme="minorHAnsi" w:cstheme="minorHAnsi"/>
          <w:b/>
          <w:sz w:val="24"/>
        </w:rPr>
        <w:t>propietario</w:t>
      </w:r>
      <w:r>
        <w:rPr>
          <w:rFonts w:asciiTheme="minorHAnsi" w:hAnsiTheme="minorHAnsi" w:cstheme="minorHAnsi"/>
          <w:sz w:val="24"/>
        </w:rPr>
        <w:t xml:space="preserve"> (clasificación típica de Linux) del proceso tenemos:</w:t>
      </w:r>
    </w:p>
    <w:p>
      <w:pPr>
        <w:pStyle w:val="18"/>
        <w:widowControl w:val="0"/>
        <w:numPr>
          <w:ilvl w:val="0"/>
          <w:numId w:val="3"/>
        </w:numPr>
        <w:suppressAutoHyphens/>
        <w:spacing w:after="0" w:line="240" w:lineRule="auto"/>
        <w:rPr>
          <w:rFonts w:cstheme="minorHAnsi"/>
          <w:sz w:val="24"/>
        </w:rPr>
      </w:pPr>
      <w:r>
        <w:rPr>
          <w:rFonts w:cstheme="minorHAnsi"/>
          <w:b/>
          <w:sz w:val="24"/>
        </w:rPr>
        <w:t>Procesos de sistema</w:t>
      </w:r>
      <w:r>
        <w:rPr>
          <w:rFonts w:cstheme="minorHAnsi"/>
          <w:sz w:val="24"/>
        </w:rPr>
        <w:t>: Asociados al funcionamiento del núcleo del sistema o de los diferentes servicios en funcionamiento (demonios). Muchos de estos procesos están asociados a usuarios virtuales del sistema (lp, www, mail, etc.).</w:t>
      </w:r>
    </w:p>
    <w:p>
      <w:pPr>
        <w:pStyle w:val="18"/>
        <w:widowControl w:val="0"/>
        <w:numPr>
          <w:ilvl w:val="0"/>
          <w:numId w:val="3"/>
        </w:numPr>
        <w:suppressAutoHyphens/>
        <w:spacing w:after="0" w:line="240" w:lineRule="auto"/>
        <w:rPr>
          <w:rFonts w:cstheme="minorHAnsi"/>
          <w:sz w:val="24"/>
        </w:rPr>
      </w:pPr>
      <w:r>
        <w:rPr>
          <w:rFonts w:cstheme="minorHAnsi"/>
          <w:b/>
          <w:sz w:val="24"/>
        </w:rPr>
        <w:t>Procesos de superusuario</w:t>
      </w:r>
      <w:r>
        <w:rPr>
          <w:rFonts w:cstheme="minorHAnsi"/>
          <w:sz w:val="24"/>
        </w:rPr>
        <w:t>: Asociados a la cuenta del administrador raíz (root).</w:t>
      </w:r>
    </w:p>
    <w:p>
      <w:pPr>
        <w:pStyle w:val="18"/>
        <w:widowControl w:val="0"/>
        <w:numPr>
          <w:ilvl w:val="0"/>
          <w:numId w:val="3"/>
        </w:numPr>
        <w:suppressAutoHyphens/>
        <w:spacing w:after="0" w:line="240" w:lineRule="auto"/>
        <w:rPr>
          <w:rFonts w:cstheme="minorHAnsi"/>
          <w:sz w:val="24"/>
        </w:rPr>
      </w:pPr>
      <w:r>
        <w:rPr>
          <w:rFonts w:cstheme="minorHAnsi"/>
          <w:b/>
          <w:sz w:val="24"/>
        </w:rPr>
        <w:t>Procesos de usuario</w:t>
      </w:r>
      <w:r>
        <w:rPr>
          <w:rFonts w:cstheme="minorHAnsi"/>
          <w:sz w:val="24"/>
        </w:rPr>
        <w:t>: Asociados a la ejecución de aplicaciones de un usuario determinado.</w:t>
      </w:r>
    </w:p>
    <w:p>
      <w:pPr>
        <w:pStyle w:val="18"/>
        <w:widowControl w:val="0"/>
        <w:suppressAutoHyphens/>
        <w:spacing w:after="0" w:line="240" w:lineRule="auto"/>
        <w:rPr>
          <w:rFonts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 xml:space="preserve">También podemos clasificar </w:t>
      </w:r>
      <w:r>
        <w:rPr>
          <w:rFonts w:asciiTheme="minorHAnsi" w:hAnsiTheme="minorHAnsi" w:cstheme="minorHAnsi"/>
          <w:b/>
          <w:sz w:val="24"/>
        </w:rPr>
        <w:t>los procesos que se ejecutan concurrentemente</w:t>
      </w:r>
      <w:r>
        <w:rPr>
          <w:rFonts w:asciiTheme="minorHAnsi" w:hAnsiTheme="minorHAnsi" w:cstheme="minorHAnsi"/>
          <w:sz w:val="24"/>
        </w:rPr>
        <w:t xml:space="preserve"> como:</w:t>
      </w:r>
    </w:p>
    <w:p>
      <w:pPr>
        <w:pStyle w:val="18"/>
        <w:widowControl w:val="0"/>
        <w:numPr>
          <w:ilvl w:val="0"/>
          <w:numId w:val="4"/>
        </w:numPr>
        <w:suppressAutoHyphens/>
        <w:spacing w:after="0" w:line="240" w:lineRule="auto"/>
        <w:rPr>
          <w:rFonts w:cstheme="minorHAnsi"/>
          <w:sz w:val="24"/>
        </w:rPr>
      </w:pPr>
      <w:r>
        <w:rPr>
          <w:rFonts w:cstheme="minorHAnsi"/>
          <w:b/>
          <w:sz w:val="24"/>
        </w:rPr>
        <w:t>Independientes</w:t>
      </w:r>
      <w:r>
        <w:rPr>
          <w:rFonts w:cstheme="minorHAnsi"/>
          <w:sz w:val="24"/>
        </w:rPr>
        <w:t>: no afectan ni son afectados por otros procesos.</w:t>
      </w:r>
    </w:p>
    <w:p>
      <w:pPr>
        <w:pStyle w:val="18"/>
        <w:widowControl w:val="0"/>
        <w:numPr>
          <w:ilvl w:val="0"/>
          <w:numId w:val="4"/>
        </w:numPr>
        <w:suppressAutoHyphens/>
        <w:spacing w:after="0" w:line="240" w:lineRule="auto"/>
        <w:rPr>
          <w:rFonts w:cstheme="minorHAnsi"/>
          <w:sz w:val="24"/>
        </w:rPr>
      </w:pPr>
      <w:r>
        <w:rPr>
          <w:rFonts w:cstheme="minorHAnsi"/>
          <w:b/>
          <w:sz w:val="24"/>
        </w:rPr>
        <w:t>Cooperantes</w:t>
      </w:r>
      <w:r>
        <w:rPr>
          <w:rFonts w:cstheme="minorHAnsi"/>
          <w:sz w:val="24"/>
        </w:rPr>
        <w:t>: pueden compartir datos y por lo tanto afectar y ser afectados por otros procesos.</w:t>
      </w:r>
    </w:p>
    <w:p>
      <w:pPr>
        <w:rPr>
          <w:rFonts w:asciiTheme="minorHAnsi" w:hAnsiTheme="minorHAnsi" w:cstheme="minorHAnsi"/>
          <w:sz w:val="24"/>
        </w:rPr>
      </w:pP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 xml:space="preserve">Según la </w:t>
      </w:r>
      <w:r>
        <w:rPr>
          <w:rFonts w:asciiTheme="minorHAnsi" w:hAnsiTheme="minorHAnsi" w:cstheme="minorHAnsi"/>
          <w:b/>
          <w:sz w:val="24"/>
        </w:rPr>
        <w:t>forma de ejecución y ubicación en la memoria</w:t>
      </w:r>
      <w:r>
        <w:rPr>
          <w:rFonts w:asciiTheme="minorHAnsi" w:hAnsiTheme="minorHAnsi" w:cstheme="minorHAnsi"/>
          <w:sz w:val="24"/>
        </w:rPr>
        <w:t xml:space="preserve"> pueden ser:</w:t>
      </w:r>
    </w:p>
    <w:p>
      <w:pPr>
        <w:pStyle w:val="18"/>
        <w:widowControl w:val="0"/>
        <w:numPr>
          <w:ilvl w:val="0"/>
          <w:numId w:val="5"/>
        </w:numPr>
        <w:suppressAutoHyphens/>
        <w:spacing w:after="0" w:line="240" w:lineRule="auto"/>
        <w:rPr>
          <w:rFonts w:cstheme="minorHAnsi"/>
          <w:sz w:val="24"/>
        </w:rPr>
      </w:pPr>
      <w:r>
        <w:rPr>
          <w:rFonts w:cstheme="minorHAnsi"/>
          <w:b/>
          <w:sz w:val="24"/>
        </w:rPr>
        <w:t>Residentes</w:t>
      </w:r>
      <w:r>
        <w:rPr>
          <w:rFonts w:cstheme="minorHAnsi"/>
          <w:sz w:val="24"/>
        </w:rPr>
        <w:t>: los procesos residentes están siempre en la memoria mientras dura la ejecución.</w:t>
      </w:r>
    </w:p>
    <w:p>
      <w:pPr>
        <w:pStyle w:val="18"/>
        <w:widowControl w:val="0"/>
        <w:numPr>
          <w:ilvl w:val="0"/>
          <w:numId w:val="5"/>
        </w:numPr>
        <w:suppressAutoHyphens/>
        <w:spacing w:after="0" w:line="240" w:lineRule="auto"/>
        <w:rPr>
          <w:rFonts w:cstheme="minorHAnsi"/>
          <w:sz w:val="24"/>
        </w:rPr>
      </w:pPr>
      <w:r>
        <w:rPr>
          <w:rFonts w:cstheme="minorHAnsi"/>
          <w:b/>
          <w:sz w:val="24"/>
        </w:rPr>
        <w:t>Intercambiables</w:t>
      </w:r>
      <w:r>
        <w:rPr>
          <w:rFonts w:cstheme="minorHAnsi"/>
          <w:sz w:val="24"/>
        </w:rPr>
        <w:t>: pueden ser llevados de la memoria principal al disco duro mientras están bloqueados. Así, la memoria liberada puede ser utilizada por otros procesos que la necesiten.</w:t>
      </w:r>
    </w:p>
    <w:p>
      <w:pPr>
        <w:pStyle w:val="18"/>
        <w:widowControl w:val="0"/>
        <w:suppressAutoHyphens/>
        <w:spacing w:after="0" w:line="240" w:lineRule="auto"/>
        <w:rPr>
          <w:rFonts w:cstheme="minorHAnsi"/>
          <w:sz w:val="24"/>
        </w:rPr>
      </w:pPr>
    </w:p>
    <w:p>
      <w:pPr>
        <w:ind w:left="720"/>
        <w:rPr>
          <w:rFonts w:asciiTheme="minorHAnsi" w:hAnsiTheme="minorHAnsi" w:cstheme="minorHAnsi"/>
          <w:sz w:val="24"/>
        </w:rPr>
      </w:pPr>
      <w:r>
        <w:rPr>
          <w:rFonts w:asciiTheme="minorHAnsi" w:hAnsiTheme="minorHAnsi" w:cstheme="minorHAnsi"/>
          <w:sz w:val="24"/>
        </w:rPr>
        <w:t xml:space="preserve">Finalmente, </w:t>
      </w:r>
      <w:r>
        <w:rPr>
          <w:rFonts w:asciiTheme="minorHAnsi" w:hAnsiTheme="minorHAnsi" w:cstheme="minorHAnsi"/>
          <w:b/>
          <w:sz w:val="24"/>
        </w:rPr>
        <w:t>según los recursos que comparten</w:t>
      </w:r>
      <w:r>
        <w:rPr>
          <w:rFonts w:asciiTheme="minorHAnsi" w:hAnsiTheme="minorHAnsi" w:cstheme="minorHAnsi"/>
          <w:sz w:val="24"/>
        </w:rPr>
        <w:t xml:space="preserve"> encontramos procesos:</w:t>
      </w:r>
    </w:p>
    <w:p>
      <w:pPr>
        <w:pStyle w:val="18"/>
        <w:widowControl w:val="0"/>
        <w:numPr>
          <w:ilvl w:val="0"/>
          <w:numId w:val="6"/>
        </w:numPr>
        <w:suppressAutoHyphens/>
        <w:spacing w:after="0" w:line="240" w:lineRule="auto"/>
        <w:rPr>
          <w:rFonts w:cstheme="minorHAnsi"/>
          <w:sz w:val="24"/>
        </w:rPr>
      </w:pPr>
      <w:r>
        <w:rPr>
          <w:rFonts w:cstheme="minorHAnsi"/>
          <w:b/>
          <w:sz w:val="24"/>
        </w:rPr>
        <w:t>Pesados</w:t>
      </w:r>
      <w:r>
        <w:rPr>
          <w:rFonts w:cstheme="minorHAnsi"/>
          <w:sz w:val="24"/>
        </w:rPr>
        <w:t>: los procesos pesados son independientes y tienen todos sus propios recursos.</w:t>
      </w:r>
    </w:p>
    <w:p>
      <w:pPr>
        <w:pStyle w:val="18"/>
        <w:widowControl w:val="0"/>
        <w:numPr>
          <w:ilvl w:val="0"/>
          <w:numId w:val="6"/>
        </w:numPr>
        <w:suppressAutoHyphens/>
        <w:spacing w:after="0" w:line="240" w:lineRule="auto"/>
        <w:rPr>
          <w:rFonts w:cstheme="minorHAnsi"/>
          <w:sz w:val="24"/>
        </w:rPr>
      </w:pPr>
      <w:r>
        <w:rPr>
          <w:rFonts w:cstheme="minorHAnsi"/>
          <w:b/>
          <w:sz w:val="24"/>
        </w:rPr>
        <w:t>Ligeros</w:t>
      </w:r>
      <w:r>
        <w:rPr>
          <w:rFonts w:cstheme="minorHAnsi"/>
          <w:sz w:val="24"/>
        </w:rPr>
        <w:t>: También llamados hilos de ejecución o </w:t>
      </w:r>
      <w:r>
        <w:rPr>
          <w:rFonts w:cstheme="minorHAnsi"/>
          <w:i/>
          <w:sz w:val="24"/>
        </w:rPr>
        <w:t>threads</w:t>
      </w:r>
      <w:r>
        <w:rPr>
          <w:rFonts w:cstheme="minorHAnsi"/>
          <w:sz w:val="24"/>
        </w:rPr>
        <w:t>, comparten entre sí espacio de memoria y recursos de entrada y salida.</w:t>
      </w:r>
    </w:p>
    <w:p>
      <w:pPr>
        <w:jc w:val="both"/>
        <w:rPr>
          <w:rFonts w:asciiTheme="minorHAnsi" w:hAnsiTheme="minorHAnsi"/>
          <w:b/>
          <w:sz w:val="24"/>
        </w:rPr>
      </w:pPr>
    </w:p>
    <w:p>
      <w:pPr>
        <w:jc w:val="both"/>
        <w:rPr>
          <w:rFonts w:asciiTheme="minorHAnsi" w:hAnsiTheme="minorHAnsi"/>
          <w:b/>
          <w:sz w:val="24"/>
        </w:rPr>
      </w:pPr>
    </w:p>
    <w:p>
      <w:pPr>
        <w:jc w:val="both"/>
        <w:rPr>
          <w:rFonts w:asciiTheme="minorHAnsi" w:hAnsiTheme="minorHAnsi"/>
          <w:b/>
          <w:sz w:val="24"/>
        </w:rPr>
      </w:pPr>
    </w:p>
    <w:p>
      <w:pPr>
        <w:jc w:val="both"/>
        <w:rPr>
          <w:rFonts w:asciiTheme="minorHAnsi" w:hAnsiTheme="minorHAnsi"/>
          <w:b/>
          <w:sz w:val="24"/>
        </w:rPr>
      </w:pPr>
    </w:p>
    <w:p>
      <w:pPr>
        <w:jc w:val="both"/>
        <w:rPr>
          <w:rFonts w:asciiTheme="minorHAnsi" w:hAnsiTheme="minorHAnsi"/>
          <w:b/>
          <w:sz w:val="24"/>
        </w:rPr>
      </w:pPr>
      <w:r>
        <w:rPr>
          <w:rFonts w:asciiTheme="minorHAnsi" w:hAnsiTheme="minorHAnsi"/>
          <w:b/>
          <w:sz w:val="24"/>
        </w:rPr>
        <w:tab/>
      </w:r>
      <w:r>
        <w:rPr>
          <w:rFonts w:asciiTheme="minorHAnsi" w:hAnsiTheme="minorHAnsi"/>
          <w:b/>
          <w:sz w:val="24"/>
        </w:rPr>
        <w:t>2.- Estados de los procesos</w:t>
      </w:r>
    </w:p>
    <w:p>
      <w:pPr>
        <w:rPr>
          <w:rFonts w:asciiTheme="minorHAnsi" w:hAnsiTheme="minorHAnsi"/>
          <w:sz w:val="24"/>
        </w:rPr>
      </w:pPr>
      <w:r>
        <w:rPr>
          <w:rFonts w:asciiTheme="minorHAnsi" w:hAnsiTheme="minorHAnsi"/>
          <w:b/>
          <w:sz w:val="24"/>
        </w:rPr>
        <w:tab/>
      </w:r>
      <w:r>
        <w:rPr>
          <w:rFonts w:asciiTheme="minorHAnsi" w:hAnsiTheme="minorHAnsi"/>
          <w:sz w:val="24"/>
        </w:rPr>
        <w:t xml:space="preserve">El proceso es un elemento </w:t>
      </w:r>
      <w:r>
        <w:rPr>
          <w:rFonts w:asciiTheme="minorHAnsi" w:hAnsiTheme="minorHAnsi"/>
          <w:i/>
          <w:sz w:val="24"/>
        </w:rPr>
        <w:t>dinámico</w:t>
      </w:r>
      <w:r>
        <w:rPr>
          <w:rFonts w:asciiTheme="minorHAnsi" w:hAnsiTheme="minorHAnsi"/>
          <w:sz w:val="24"/>
        </w:rPr>
        <w:t xml:space="preserve"> que puede pasar por diferentes estados a lo largo de su “existencia”. Podemos distinguir los siguientes estados:</w:t>
      </w:r>
    </w:p>
    <w:p>
      <w:pPr>
        <w:jc w:val="both"/>
        <w:rPr>
          <w:rFonts w:asciiTheme="minorHAnsi" w:hAnsiTheme="minorHAnsi"/>
          <w:sz w:val="24"/>
        </w:rPr>
      </w:pPr>
      <w:r>
        <w:rPr>
          <w:rFonts w:asciiTheme="minorHAnsi" w:hAnsiTheme="minorHAnsi"/>
          <w:b/>
          <w:sz w:val="24"/>
        </w:rPr>
        <w:tab/>
      </w:r>
      <w:r>
        <w:rPr>
          <w:rFonts w:asciiTheme="minorHAnsi" w:hAnsiTheme="minorHAnsi"/>
          <w:b/>
          <w:sz w:val="24"/>
        </w:rPr>
        <w:t>Ejecutándose o Activo</w:t>
      </w:r>
      <w:r>
        <w:rPr>
          <w:rFonts w:asciiTheme="minorHAnsi" w:hAnsiTheme="minorHAnsi"/>
          <w:sz w:val="24"/>
        </w:rPr>
        <w:t>. Es el proceso que está ejecutándose en un instante dado.</w:t>
      </w:r>
    </w:p>
    <w:p>
      <w:pPr>
        <w:jc w:val="both"/>
        <w:rPr>
          <w:rFonts w:asciiTheme="minorHAnsi" w:hAnsiTheme="minorHAnsi"/>
          <w:sz w:val="24"/>
        </w:rPr>
      </w:pPr>
      <w:r>
        <w:rPr>
          <w:rFonts w:asciiTheme="minorHAnsi" w:hAnsiTheme="minorHAnsi"/>
          <w:b/>
          <w:sz w:val="24"/>
        </w:rPr>
        <w:tab/>
      </w:r>
      <w:r>
        <w:rPr>
          <w:rFonts w:asciiTheme="minorHAnsi" w:hAnsiTheme="minorHAnsi"/>
          <w:b/>
          <w:i/>
          <w:sz w:val="24"/>
        </w:rPr>
        <w:t>Preparado</w:t>
      </w:r>
      <w:r>
        <w:rPr>
          <w:rFonts w:asciiTheme="minorHAnsi" w:hAnsiTheme="minorHAnsi"/>
          <w:i/>
          <w:sz w:val="24"/>
        </w:rPr>
        <w:t xml:space="preserve">. </w:t>
      </w:r>
      <w:r>
        <w:rPr>
          <w:rFonts w:asciiTheme="minorHAnsi" w:hAnsiTheme="minorHAnsi"/>
          <w:sz w:val="24"/>
        </w:rPr>
        <w:t>- En él se encuentran todas las tareas que están listas para ejecutarse pero que esperan a que el procesador quede libre.</w:t>
      </w:r>
    </w:p>
    <w:p>
      <w:pPr>
        <w:jc w:val="both"/>
        <w:rPr>
          <w:rFonts w:asciiTheme="minorHAnsi" w:hAnsiTheme="minorHAnsi"/>
          <w:sz w:val="24"/>
        </w:rPr>
      </w:pPr>
      <w:r>
        <w:rPr>
          <w:rFonts w:asciiTheme="minorHAnsi" w:hAnsiTheme="minorHAnsi"/>
          <w:b/>
          <w:sz w:val="24"/>
        </w:rPr>
        <w:tab/>
      </w:r>
      <w:r>
        <w:rPr>
          <w:rFonts w:asciiTheme="minorHAnsi" w:hAnsiTheme="minorHAnsi"/>
          <w:b/>
          <w:sz w:val="24"/>
        </w:rPr>
        <w:t>Bloqueado o suspendido</w:t>
      </w:r>
      <w:r>
        <w:rPr>
          <w:rFonts w:asciiTheme="minorHAnsi" w:hAnsiTheme="minorHAnsi"/>
          <w:sz w:val="24"/>
        </w:rPr>
        <w:t>. - En este estado se encuentran las tareas que no están preparadas para ejecutarse por algún motivo, por ejemplo, porque están esperando a que termine una operación de e/s.</w:t>
      </w:r>
    </w:p>
    <w:p>
      <w:pPr>
        <w:jc w:val="both"/>
        <w:rPr>
          <w:rFonts w:asciiTheme="minorHAnsi" w:hAnsiTheme="minorHAnsi"/>
          <w:sz w:val="24"/>
        </w:rPr>
      </w:pPr>
      <w:r>
        <w:rPr>
          <w:rFonts w:asciiTheme="minorHAnsi" w:hAnsiTheme="minorHAnsi"/>
          <w:b/>
          <w:sz w:val="24"/>
        </w:rPr>
        <w:tab/>
      </w:r>
      <w:r>
        <w:rPr>
          <w:rFonts w:asciiTheme="minorHAnsi" w:hAnsiTheme="minorHAnsi"/>
          <w:b/>
          <w:i/>
          <w:sz w:val="24"/>
        </w:rPr>
        <w:t>Nuevo</w:t>
      </w:r>
      <w:r>
        <w:rPr>
          <w:rFonts w:asciiTheme="minorHAnsi" w:hAnsiTheme="minorHAnsi"/>
          <w:sz w:val="24"/>
        </w:rPr>
        <w:t xml:space="preserve">. - Programa que existe pero que aún no se le han podido asignar los recursos necesarios y por tanto aún no está preparado. </w:t>
      </w:r>
      <w:r>
        <w:rPr>
          <w:rFonts w:asciiTheme="minorHAnsi" w:hAnsiTheme="minorHAnsi" w:cstheme="minorHAnsi"/>
          <w:sz w:val="24"/>
        </w:rPr>
        <w:t xml:space="preserve">Los sistemas operativos de actuales </w:t>
      </w:r>
      <w:r>
        <w:rPr>
          <w:rFonts w:asciiTheme="minorHAnsi" w:hAnsiTheme="minorHAnsi" w:cstheme="minorHAnsi"/>
          <w:b/>
          <w:sz w:val="24"/>
        </w:rPr>
        <w:t>no contemplan este estado</w:t>
      </w:r>
      <w:r>
        <w:rPr>
          <w:rFonts w:asciiTheme="minorHAnsi" w:hAnsiTheme="minorHAnsi" w:cstheme="minorHAnsi"/>
          <w:sz w:val="24"/>
        </w:rPr>
        <w:t xml:space="preserve"> ya que todos los procesos que se crean se pasan al estado "preparado”.</w:t>
      </w:r>
    </w:p>
    <w:p>
      <w:pPr>
        <w:jc w:val="both"/>
        <w:rPr>
          <w:rFonts w:asciiTheme="minorHAnsi" w:hAnsiTheme="minorHAnsi"/>
          <w:sz w:val="24"/>
        </w:rPr>
      </w:pPr>
      <w:r>
        <w:rPr>
          <w:rFonts w:asciiTheme="minorHAnsi" w:hAnsiTheme="minorHAnsi"/>
          <w:b/>
          <w:sz w:val="24"/>
        </w:rPr>
        <w:tab/>
      </w:r>
      <w:r>
        <w:rPr>
          <w:rFonts w:asciiTheme="minorHAnsi" w:hAnsiTheme="minorHAnsi"/>
          <w:b/>
          <w:sz w:val="24"/>
        </w:rPr>
        <w:t>Terminado o finalizado</w:t>
      </w:r>
      <w:r>
        <w:rPr>
          <w:rFonts w:asciiTheme="minorHAnsi" w:hAnsiTheme="minorHAnsi"/>
          <w:sz w:val="24"/>
        </w:rPr>
        <w:t>. - En este estado, un proceso ha terminado su ejecución en el sistema. Puede ser que haya terminado normalmente o por causa de algún fallo.</w:t>
      </w:r>
    </w:p>
    <w:p>
      <w:pPr>
        <w:ind w:firstLine="708"/>
        <w:rPr>
          <w:rFonts w:asciiTheme="minorHAnsi" w:hAnsiTheme="minorHAnsi" w:cstheme="minorHAnsi"/>
          <w:sz w:val="24"/>
        </w:rPr>
      </w:pPr>
    </w:p>
    <w:p>
      <w:pPr>
        <w:ind w:firstLine="708"/>
        <w:rPr>
          <w:rFonts w:asciiTheme="minorHAnsi" w:hAnsiTheme="minorHAnsi" w:cstheme="minorHAnsi"/>
          <w:b/>
          <w:sz w:val="24"/>
        </w:rPr>
      </w:pPr>
      <w:r>
        <w:rPr>
          <w:rFonts w:asciiTheme="minorHAnsi" w:hAnsiTheme="minorHAnsi" w:cstheme="minorHAnsi"/>
          <w:b/>
          <w:sz w:val="24"/>
        </w:rPr>
        <w:t>Estado de un proceso “zombi”</w:t>
      </w:r>
    </w:p>
    <w:p>
      <w:pPr>
        <w:ind w:firstLine="708"/>
        <w:rPr>
          <w:rFonts w:asciiTheme="minorHAnsi" w:hAnsiTheme="minorHAnsi" w:cstheme="minorHAnsi"/>
          <w:sz w:val="24"/>
        </w:rPr>
      </w:pPr>
      <w:r>
        <w:rPr>
          <w:rFonts w:asciiTheme="minorHAnsi" w:hAnsiTheme="minorHAnsi" w:cstheme="minorHAnsi"/>
          <w:sz w:val="24"/>
        </w:rPr>
        <w:t xml:space="preserve">Podemos considerarlo como una variante del estado finalizado. Es un proceso que ha finalizado (ya no es considerado por el procesador), </w:t>
      </w:r>
      <w:r>
        <w:rPr>
          <w:rFonts w:asciiTheme="minorHAnsi" w:hAnsiTheme="minorHAnsi" w:cstheme="minorHAnsi"/>
          <w:b/>
          <w:sz w:val="24"/>
        </w:rPr>
        <w:t>pero que debe mantener en memoria cierta información de utilidad para su proceso padre</w:t>
      </w:r>
      <w:r>
        <w:rPr>
          <w:rFonts w:asciiTheme="minorHAnsi" w:hAnsiTheme="minorHAnsi" w:cstheme="minorHAnsi"/>
          <w:sz w:val="24"/>
        </w:rPr>
        <w:t>. En Linux, los procesos finalizados pasan directamente a estado zombi hasta que el proceso padre se entera y los borra definitivamente. Normalmente, la presencia de procesos zombi durante mucho tiempo puede indicar algún problema en el sistema.</w:t>
      </w:r>
    </w:p>
    <w:p>
      <w:pPr>
        <w:jc w:val="both"/>
        <w:rPr>
          <w:rFonts w:asciiTheme="minorHAnsi" w:hAnsiTheme="minorHAnsi"/>
          <w:sz w:val="24"/>
        </w:rPr>
      </w:pPr>
    </w:p>
    <w:p>
      <w:pPr>
        <w:ind w:firstLine="708"/>
        <w:rPr>
          <w:rFonts w:asciiTheme="minorHAnsi" w:hAnsiTheme="minorHAnsi" w:cstheme="minorHAnsi"/>
          <w:sz w:val="24"/>
        </w:rPr>
      </w:pPr>
      <w:r>
        <w:rPr>
          <w:rFonts w:asciiTheme="minorHAnsi" w:hAnsiTheme="minorHAnsi" w:cstheme="minorHAnsi"/>
          <w:sz w:val="24"/>
        </w:rPr>
        <w:t>Sólo un proceso puede estar en estado de ejecución en un procesador y en un momento determinado, pero muchos procesos pueden estar preparados o en espera bloqueados.</w:t>
      </w:r>
    </w:p>
    <w:p>
      <w:pPr>
        <w:jc w:val="both"/>
        <w:rPr>
          <w:rFonts w:asciiTheme="minorHAnsi" w:hAnsiTheme="minorHAnsi"/>
          <w:sz w:val="24"/>
        </w:rPr>
      </w:pPr>
    </w:p>
    <w:p>
      <w:pPr>
        <w:jc w:val="both"/>
        <w:rPr>
          <w:rFonts w:asciiTheme="minorHAnsi" w:hAnsiTheme="minorHAnsi"/>
          <w:sz w:val="24"/>
        </w:rPr>
      </w:pPr>
      <w:r>
        <w:rPr>
          <w:rFonts w:asciiTheme="minorHAnsi" w:hAnsiTheme="minorHAnsi"/>
          <w:sz w:val="24"/>
        </w:rPr>
        <w:tab/>
      </w:r>
      <w:r>
        <w:rPr>
          <w:rFonts w:asciiTheme="minorHAnsi" w:hAnsiTheme="minorHAnsi"/>
          <w:sz w:val="24"/>
        </w:rPr>
        <w:t xml:space="preserve">Se denomina </w:t>
      </w:r>
      <w:r>
        <w:rPr>
          <w:rFonts w:asciiTheme="minorHAnsi" w:hAnsiTheme="minorHAnsi"/>
          <w:b/>
          <w:sz w:val="24"/>
        </w:rPr>
        <w:t>estado global del sistema</w:t>
      </w:r>
      <w:r>
        <w:rPr>
          <w:rFonts w:asciiTheme="minorHAnsi" w:hAnsiTheme="minorHAnsi"/>
          <w:sz w:val="24"/>
        </w:rPr>
        <w:t>, en un instante dado, al conjunto de recursos y procesos existentes con sus estados correspondientes.</w:t>
      </w:r>
    </w:p>
    <w:p>
      <w:pPr>
        <w:jc w:val="both"/>
        <w:rPr>
          <w:rFonts w:asciiTheme="minorHAnsi" w:hAnsiTheme="minorHAnsi"/>
          <w:sz w:val="24"/>
        </w:rPr>
      </w:pPr>
    </w:p>
    <w:p>
      <w:pPr>
        <w:rPr>
          <w:rFonts w:asciiTheme="minorHAnsi" w:hAnsiTheme="minorHAnsi" w:cstheme="minorHAnsi"/>
          <w:sz w:val="24"/>
        </w:rPr>
      </w:pPr>
      <w:r>
        <w:rPr>
          <w:rFonts w:asciiTheme="minorHAnsi" w:hAnsiTheme="minorHAnsi"/>
          <w:sz w:val="24"/>
        </w:rPr>
        <w:tab/>
      </w: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sz w:val="24"/>
        </w:rPr>
      </w:pPr>
    </w:p>
    <w:p>
      <w:pPr>
        <w:jc w:val="both"/>
        <w:rPr>
          <w:rFonts w:asciiTheme="minorHAnsi" w:hAnsiTheme="minorHAnsi"/>
          <w:b/>
          <w:bCs/>
          <w:sz w:val="24"/>
        </w:rPr>
      </w:pPr>
      <w:r>
        <w:rPr>
          <w:rFonts w:asciiTheme="minorHAnsi" w:hAnsiTheme="minorHAnsi"/>
          <w:sz w:val="24"/>
        </w:rPr>
        <w:tab/>
      </w:r>
      <w:r>
        <w:rPr>
          <w:rFonts w:asciiTheme="minorHAnsi" w:hAnsiTheme="minorHAnsi"/>
          <w:b/>
          <w:bCs/>
          <w:sz w:val="24"/>
        </w:rPr>
        <w:t>2.1.- Transición entre los estados.</w:t>
      </w:r>
    </w:p>
    <w:p>
      <w:pPr>
        <w:jc w:val="both"/>
        <w:rPr>
          <w:rFonts w:asciiTheme="minorHAnsi" w:hAnsiTheme="minorHAnsi"/>
          <w:sz w:val="24"/>
        </w:rPr>
      </w:pPr>
      <w:r>
        <w:rPr>
          <w:rFonts w:asciiTheme="minorHAnsi" w:hAnsiTheme="minorHAnsi"/>
          <w:sz w:val="24"/>
        </w:rPr>
        <w:tab/>
      </w:r>
      <w:r>
        <w:rPr>
          <w:rFonts w:asciiTheme="minorHAnsi" w:hAnsiTheme="minorHAnsi"/>
          <w:sz w:val="24"/>
        </w:rPr>
        <w:t>La figura siguiente muestra, de forma general, las transiciones entre los distintos estados (5):</w:t>
      </w:r>
    </w:p>
    <w:p>
      <w:pPr>
        <w:jc w:val="both"/>
        <w:rPr>
          <w:rFonts w:ascii="Calibri" w:hAnsi="Calibri"/>
          <w:sz w:val="24"/>
        </w:rPr>
      </w:pPr>
      <w:r>
        <w:rPr>
          <w:lang w:eastAsia="es-ES"/>
        </w:rPr>
        <w:drawing>
          <wp:inline distT="0" distB="0" distL="0" distR="0">
            <wp:extent cx="5400040" cy="24955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a:blip r:embed="rId9"/>
                    <a:stretch>
                      <a:fillRect/>
                    </a:stretch>
                  </pic:blipFill>
                  <pic:spPr>
                    <a:xfrm>
                      <a:off x="0" y="0"/>
                      <a:ext cx="5400040" cy="2495550"/>
                    </a:xfrm>
                    <a:prstGeom prst="rect">
                      <a:avLst/>
                    </a:prstGeom>
                  </pic:spPr>
                </pic:pic>
              </a:graphicData>
            </a:graphic>
          </wp:inline>
        </w:drawing>
      </w:r>
    </w:p>
    <w:p>
      <w:pPr>
        <w:jc w:val="both"/>
        <w:rPr>
          <w:rFonts w:ascii="Calibri" w:hAnsi="Calibri"/>
          <w:sz w:val="24"/>
        </w:rPr>
      </w:pPr>
      <w:r>
        <w:rPr>
          <w:rFonts w:ascii="Comic Sans MS" w:hAnsi="Comic Sans MS"/>
          <w:sz w:val="24"/>
        </w:rPr>
        <w:tab/>
      </w:r>
      <w:r>
        <w:rPr>
          <w:rFonts w:ascii="Calibri" w:hAnsi="Calibri"/>
          <w:sz w:val="24"/>
        </w:rPr>
        <w:t xml:space="preserve">El sistema operativo (s.o.) posee un módulo, el </w:t>
      </w:r>
      <w:r>
        <w:rPr>
          <w:rFonts w:ascii="Calibri" w:hAnsi="Calibri"/>
          <w:b/>
          <w:sz w:val="24"/>
        </w:rPr>
        <w:t>planificador (scheduler)</w:t>
      </w:r>
      <w:r>
        <w:rPr>
          <w:rFonts w:ascii="Calibri" w:hAnsi="Calibri"/>
          <w:sz w:val="24"/>
        </w:rPr>
        <w:t xml:space="preserve"> que se encarga de activar los procesos que están en el estado de preparado, de acuerdo con unos criterios determinados (p.e. en función de la prioridad). Una determinada interrupción hace que la tarea que esté activa en ese momento deje de ejecutarse a favor del sistema operativo que decidirá de entre los procesos que ya estén preparados, cuál de ellos tiene que ponerse en estado activo. </w:t>
      </w:r>
      <w:r>
        <w:rPr>
          <w:rFonts w:ascii="Calibri" w:hAnsi="Calibri"/>
          <w:b/>
          <w:sz w:val="24"/>
        </w:rPr>
        <w:t>Aquí entra en juego el planificador</w:t>
      </w:r>
      <w:r>
        <w:rPr>
          <w:rFonts w:ascii="Calibri" w:hAnsi="Calibri"/>
          <w:sz w:val="24"/>
        </w:rPr>
        <w:t>.</w:t>
      </w:r>
    </w:p>
    <w:p>
      <w:pPr>
        <w:ind w:firstLine="708"/>
        <w:jc w:val="both"/>
        <w:rPr>
          <w:rFonts w:ascii="Calibri" w:hAnsi="Calibri"/>
          <w:sz w:val="24"/>
        </w:rPr>
      </w:pPr>
      <w:r>
        <w:rPr>
          <w:rFonts w:ascii="Calibri" w:hAnsi="Calibri"/>
          <w:sz w:val="24"/>
        </w:rPr>
        <w:t xml:space="preserve">El estado activo también puede volver al estado preparado por la acción del planificador del s.o. Este hecho recibe el nombre de </w:t>
      </w:r>
      <w:r>
        <w:rPr>
          <w:rFonts w:ascii="Calibri" w:hAnsi="Calibri"/>
          <w:i/>
          <w:sz w:val="24"/>
        </w:rPr>
        <w:t>expropiación</w:t>
      </w:r>
      <w:r>
        <w:rPr>
          <w:rFonts w:ascii="Calibri" w:hAnsi="Calibri"/>
          <w:sz w:val="24"/>
        </w:rPr>
        <w:t>.</w:t>
      </w:r>
    </w:p>
    <w:p>
      <w:pPr>
        <w:jc w:val="both"/>
        <w:rPr>
          <w:rFonts w:ascii="Calibri" w:hAnsi="Calibri"/>
          <w:sz w:val="24"/>
        </w:rPr>
      </w:pPr>
      <w:r>
        <w:rPr>
          <w:rFonts w:ascii="Calibri" w:hAnsi="Calibri"/>
          <w:sz w:val="24"/>
        </w:rPr>
        <w:tab/>
      </w:r>
      <w:r>
        <w:rPr>
          <w:rFonts w:ascii="Calibri" w:hAnsi="Calibri"/>
          <w:sz w:val="24"/>
        </w:rPr>
        <w:t>Un proceso pasa de nuevo a preparado cuando el sistema, a través del planificador, lo decide. Un proceso en estado bloqueado puede pasar a preparado si “sucede algo” (evento) que esperaba dicho proceso para poder seguir la ejecución.  Un proceso en ejecución puede pasar a bloqueado si solicita un recurso que no está disponible. Un proceso pasa al estado terminado cuando finaliza.</w:t>
      </w:r>
    </w:p>
    <w:p>
      <w:pPr>
        <w:jc w:val="both"/>
        <w:rPr>
          <w:rFonts w:ascii="Calibri" w:hAnsi="Calibri"/>
          <w:sz w:val="24"/>
        </w:rPr>
      </w:pPr>
      <w:r>
        <w:rPr>
          <w:rFonts w:ascii="Calibri" w:hAnsi="Calibri"/>
          <w:sz w:val="24"/>
        </w:rPr>
        <w:tab/>
      </w:r>
      <w:r>
        <w:rPr>
          <w:rFonts w:ascii="Calibri" w:hAnsi="Calibri"/>
          <w:sz w:val="24"/>
        </w:rPr>
        <w:t>.</w:t>
      </w:r>
    </w:p>
    <w:p>
      <w:pPr>
        <w:jc w:val="both"/>
        <w:rPr>
          <w:rFonts w:ascii="Calibri" w:hAnsi="Calibri"/>
          <w:sz w:val="24"/>
          <w:lang w:eastAsia="en-US"/>
        </w:rPr>
      </w:pPr>
      <w:r>
        <w:rPr>
          <w:rFonts w:ascii="Calibri" w:hAnsi="Calibri"/>
          <w:sz w:val="24"/>
          <w:lang w:eastAsia="en-US"/>
        </w:rPr>
        <w:tab/>
      </w: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jc w:val="both"/>
        <w:rPr>
          <w:rFonts w:ascii="Calibri" w:hAnsi="Calibri"/>
          <w:sz w:val="24"/>
          <w:lang w:eastAsia="en-US"/>
        </w:rPr>
      </w:pPr>
    </w:p>
    <w:p>
      <w:pPr>
        <w:ind w:firstLine="708"/>
        <w:jc w:val="both"/>
        <w:rPr>
          <w:rFonts w:ascii="Calibri" w:hAnsi="Calibri"/>
          <w:sz w:val="24"/>
          <w:lang w:eastAsia="en-US"/>
        </w:rPr>
      </w:pPr>
      <w:r>
        <w:rPr>
          <w:rFonts w:ascii="Calibri" w:hAnsi="Calibri"/>
          <w:sz w:val="24"/>
          <w:lang w:eastAsia="en-US"/>
        </w:rPr>
        <w:t xml:space="preserve">Aparte de los cinco estados descritos, otros dos estados importantes definidos en algunos sistemas operativos son </w:t>
      </w:r>
      <w:r>
        <w:rPr>
          <w:rFonts w:ascii="Calibri" w:hAnsi="Calibri"/>
          <w:b/>
          <w:sz w:val="24"/>
          <w:lang w:eastAsia="en-US"/>
        </w:rPr>
        <w:t>Preparado en memoria secundaria</w:t>
      </w:r>
      <w:r>
        <w:rPr>
          <w:rFonts w:ascii="Calibri" w:hAnsi="Calibri"/>
          <w:sz w:val="24"/>
          <w:lang w:eastAsia="en-US"/>
        </w:rPr>
        <w:t xml:space="preserve"> y </w:t>
      </w:r>
      <w:r>
        <w:rPr>
          <w:rFonts w:ascii="Calibri" w:hAnsi="Calibri"/>
          <w:b/>
          <w:sz w:val="24"/>
          <w:lang w:eastAsia="en-US"/>
        </w:rPr>
        <w:t>Bloqueado en memoria secundaria</w:t>
      </w:r>
      <w:r>
        <w:rPr>
          <w:rFonts w:ascii="Calibri" w:hAnsi="Calibri"/>
          <w:sz w:val="24"/>
          <w:lang w:eastAsia="en-US"/>
        </w:rPr>
        <w:t xml:space="preserve">. Se trata de procesos en el estado Preparado o en el estado Bloqueado </w:t>
      </w:r>
      <w:r>
        <w:rPr>
          <w:rFonts w:ascii="Calibri" w:hAnsi="Calibri"/>
          <w:b/>
          <w:sz w:val="24"/>
          <w:lang w:eastAsia="en-US"/>
        </w:rPr>
        <w:t>que han sido intercambiados total o parcialmente desde la memoria principal a la memoria secundaria</w:t>
      </w:r>
      <w:r>
        <w:rPr>
          <w:rFonts w:ascii="Calibri" w:hAnsi="Calibri"/>
          <w:sz w:val="24"/>
          <w:lang w:eastAsia="en-US"/>
        </w:rPr>
        <w:t xml:space="preserve">, para reducir el grado de multiprogramación o hacer sitio para nuevos procesos. Posteriormente un proceso en memoria secundaria puede ser intercambiado de vuelta a la memoria principal. El área de memoria secundaria donde se intercambian los procesos se le denomina área o espacio de intercambio (fichero o ficheros de paginación en sistemas Windows y ficheros o particiones swap en sistemas Linux). </w:t>
      </w:r>
    </w:p>
    <w:p>
      <w:pPr>
        <w:jc w:val="both"/>
        <w:rPr>
          <w:rFonts w:ascii="Calibri" w:hAnsi="Calibri"/>
          <w:b/>
          <w:sz w:val="24"/>
          <w:lang w:eastAsia="en-US"/>
        </w:rPr>
      </w:pPr>
      <w:r>
        <w:rPr>
          <w:rFonts w:ascii="Calibri" w:hAnsi="Calibri"/>
          <w:sz w:val="24"/>
          <w:lang w:eastAsia="en-US"/>
        </w:rPr>
        <w:tab/>
      </w:r>
      <w:r>
        <w:rPr>
          <w:rFonts w:ascii="Calibri" w:hAnsi="Calibri"/>
          <w:sz w:val="24"/>
          <w:lang w:eastAsia="en-US"/>
        </w:rPr>
        <w:t xml:space="preserve">Este intercambio de procesos entre memoria principal y secundaria y viceversa se llama </w:t>
      </w:r>
      <w:r>
        <w:rPr>
          <w:rFonts w:ascii="Calibri" w:hAnsi="Calibri"/>
          <w:b/>
          <w:sz w:val="24"/>
          <w:lang w:eastAsia="en-US"/>
        </w:rPr>
        <w:t>swapping.</w:t>
      </w:r>
    </w:p>
    <w:p>
      <w:pPr>
        <w:jc w:val="both"/>
        <w:rPr>
          <w:rFonts w:ascii="Calibri" w:hAnsi="Calibri"/>
          <w:b/>
          <w:sz w:val="24"/>
          <w:lang w:eastAsia="en-US"/>
        </w:rPr>
      </w:pPr>
    </w:p>
    <w:p>
      <w:pPr>
        <w:jc w:val="both"/>
        <w:rPr>
          <w:rFonts w:ascii="Calibri" w:hAnsi="Calibri"/>
          <w:sz w:val="24"/>
        </w:rPr>
      </w:pPr>
      <w:r>
        <w:rPr>
          <w:rFonts w:ascii="Calibri" w:hAnsi="Calibri"/>
          <w:b/>
          <w:sz w:val="24"/>
          <w:lang w:eastAsia="en-US"/>
        </w:rPr>
        <w:tab/>
      </w:r>
      <w:r>
        <w:rPr>
          <w:rFonts w:ascii="Calibri" w:hAnsi="Calibri"/>
          <w:b/>
          <w:sz w:val="24"/>
          <w:lang w:eastAsia="en-US"/>
        </w:rPr>
        <w:t xml:space="preserve">Observación: </w:t>
      </w:r>
      <w:r>
        <w:rPr>
          <w:rFonts w:ascii="Calibri" w:hAnsi="Calibri"/>
          <w:sz w:val="24"/>
        </w:rPr>
        <w:t xml:space="preserve">es importante saber dónde se encuentra el proceso en cada estado: </w:t>
      </w:r>
      <w:r>
        <w:rPr>
          <w:rFonts w:ascii="Calibri" w:hAnsi="Calibri"/>
          <w:b/>
          <w:sz w:val="24"/>
        </w:rPr>
        <w:t>memoria RAM, procesador o memoria secundaria</w:t>
      </w:r>
      <w:r>
        <w:rPr>
          <w:rFonts w:ascii="Calibri" w:hAnsi="Calibri"/>
          <w:sz w:val="24"/>
        </w:rPr>
        <w:t>.</w:t>
      </w:r>
    </w:p>
    <w:p>
      <w:pPr>
        <w:jc w:val="both"/>
        <w:rPr>
          <w:rFonts w:ascii="Calibri" w:hAnsi="Calibri"/>
          <w:sz w:val="24"/>
        </w:rPr>
      </w:pPr>
    </w:p>
    <w:p>
      <w:pPr>
        <w:jc w:val="both"/>
        <w:rPr>
          <w:rFonts w:ascii="Calibri" w:hAnsi="Calibri"/>
          <w:b/>
          <w:sz w:val="24"/>
          <w:lang w:eastAsia="en-US"/>
        </w:rPr>
      </w:pPr>
      <w:r>
        <w:rPr>
          <w:rFonts w:ascii="Calibri" w:hAnsi="Calibri"/>
          <w:b/>
          <w:sz w:val="24"/>
          <w:lang w:eastAsia="en-US"/>
        </w:rPr>
        <w:tab/>
      </w:r>
      <w:r>
        <w:rPr>
          <w:rFonts w:ascii="Calibri" w:hAnsi="Calibri"/>
          <w:sz w:val="24"/>
          <w:lang w:eastAsia="en-US"/>
        </w:rPr>
        <w:t>El esquema con los nuevos estados sería el siguiente</w:t>
      </w:r>
      <w:r>
        <w:rPr>
          <w:rFonts w:ascii="Calibri" w:hAnsi="Calibri"/>
          <w:b/>
          <w:sz w:val="24"/>
          <w:lang w:eastAsia="en-US"/>
        </w:rPr>
        <w:t>:</w:t>
      </w:r>
    </w:p>
    <w:p>
      <w:pPr>
        <w:jc w:val="both"/>
        <w:rPr>
          <w:rFonts w:ascii="Calibri" w:hAnsi="Calibri"/>
          <w:b/>
          <w:sz w:val="24"/>
        </w:rPr>
      </w:pPr>
      <w:r>
        <w:rPr>
          <w:rFonts w:ascii="Calibri" w:hAnsi="Calibri"/>
          <w:sz w:val="24"/>
        </w:rPr>
        <w:tab/>
      </w:r>
      <w:r>
        <w:rPr>
          <w:rFonts w:ascii="Calibri" w:hAnsi="Calibri"/>
          <w:b/>
          <w:sz w:val="24"/>
        </w:rPr>
        <w:t>Esquema ampliado de la transición entre los distintos estados (7) de los procesos.</w:t>
      </w:r>
    </w:p>
    <w:p>
      <w:pPr>
        <w:jc w:val="both"/>
        <w:rPr>
          <w:rFonts w:ascii="Calibri" w:hAnsi="Calibri"/>
          <w:b/>
          <w:sz w:val="24"/>
        </w:rPr>
      </w:pPr>
    </w:p>
    <w:p>
      <w:pPr>
        <w:jc w:val="both"/>
        <w:rPr>
          <w:rFonts w:ascii="Calibri" w:hAnsi="Calibri"/>
          <w:b/>
          <w:sz w:val="24"/>
          <w:lang w:eastAsia="en-US"/>
        </w:rPr>
      </w:pPr>
      <w:r>
        <w:rPr>
          <w:lang w:eastAsia="es-ES"/>
        </w:rPr>
        <w:drawing>
          <wp:inline distT="0" distB="0" distL="0" distR="0">
            <wp:extent cx="5876925" cy="3838575"/>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10"/>
                    <a:stretch>
                      <a:fillRect/>
                    </a:stretch>
                  </pic:blipFill>
                  <pic:spPr>
                    <a:xfrm>
                      <a:off x="0" y="0"/>
                      <a:ext cx="5876925" cy="3838575"/>
                    </a:xfrm>
                    <a:prstGeom prst="rect">
                      <a:avLst/>
                    </a:prstGeom>
                  </pic:spPr>
                </pic:pic>
              </a:graphicData>
            </a:graphic>
          </wp:inline>
        </w:drawing>
      </w:r>
      <w:r>
        <w:rPr>
          <w:rFonts w:ascii="Calibri" w:hAnsi="Calibri"/>
          <w:b/>
          <w:sz w:val="24"/>
        </w:rPr>
        <w:tab/>
      </w:r>
      <w:r>
        <w:rPr>
          <w:rFonts w:ascii="Calibri" w:hAnsi="Calibri"/>
          <w:b/>
          <w:sz w:val="24"/>
        </w:rPr>
        <w:tab/>
      </w:r>
    </w:p>
    <w:p>
      <w:pPr>
        <w:jc w:val="both"/>
        <w:rPr>
          <w:rFonts w:ascii="Calibri" w:hAnsi="Calibri"/>
          <w:sz w:val="24"/>
        </w:rPr>
      </w:pPr>
    </w:p>
    <w:p>
      <w:pPr>
        <w:jc w:val="both"/>
        <w:rPr>
          <w:rFonts w:ascii="Calibri" w:hAnsi="Calibri"/>
          <w:sz w:val="24"/>
        </w:rPr>
      </w:pPr>
    </w:p>
    <w:p>
      <w:pPr>
        <w:jc w:val="both"/>
        <w:rPr>
          <w:rFonts w:ascii="Calibri" w:hAnsi="Calibri"/>
          <w:sz w:val="24"/>
        </w:rPr>
      </w:pPr>
    </w:p>
    <w:p>
      <w:pPr>
        <w:jc w:val="both"/>
        <w:rPr>
          <w:rFonts w:ascii="Calibri" w:hAnsi="Calibri"/>
          <w:sz w:val="24"/>
        </w:rPr>
      </w:pPr>
    </w:p>
    <w:p>
      <w:pPr>
        <w:jc w:val="both"/>
        <w:rPr>
          <w:rFonts w:ascii="Calibri" w:hAnsi="Calibri"/>
          <w:sz w:val="24"/>
        </w:rPr>
      </w:pPr>
    </w:p>
    <w:p>
      <w:pPr>
        <w:jc w:val="both"/>
        <w:rPr>
          <w:rFonts w:ascii="Calibri" w:hAnsi="Calibri"/>
          <w:sz w:val="24"/>
        </w:rPr>
      </w:pPr>
    </w:p>
    <w:p>
      <w:pPr>
        <w:jc w:val="both"/>
        <w:rPr>
          <w:rFonts w:ascii="Calibri" w:hAnsi="Calibri"/>
          <w:b/>
          <w:sz w:val="24"/>
        </w:rPr>
      </w:pPr>
      <w:r>
        <w:rPr>
          <w:rFonts w:ascii="Calibri" w:hAnsi="Calibri"/>
          <w:b/>
          <w:sz w:val="24"/>
        </w:rPr>
        <w:tab/>
      </w:r>
      <w:r>
        <w:rPr>
          <w:rFonts w:ascii="Calibri" w:hAnsi="Calibri"/>
          <w:b/>
          <w:sz w:val="24"/>
        </w:rPr>
        <w:t>3.- Algoritmos de planificación de procesos.</w:t>
      </w:r>
    </w:p>
    <w:p>
      <w:pPr>
        <w:rPr>
          <w:rFonts w:asciiTheme="minorHAnsi" w:hAnsiTheme="minorHAnsi" w:cstheme="minorHAnsi"/>
          <w:b/>
          <w:sz w:val="24"/>
        </w:rPr>
      </w:pPr>
      <w:r>
        <w:rPr>
          <w:rFonts w:ascii="Calibri" w:hAnsi="Calibri"/>
          <w:b/>
          <w:sz w:val="24"/>
        </w:rPr>
        <w:tab/>
      </w:r>
      <w:r>
        <w:rPr>
          <w:rFonts w:asciiTheme="minorHAnsi" w:hAnsiTheme="minorHAnsi" w:cstheme="minorHAnsi"/>
          <w:sz w:val="24"/>
        </w:rPr>
        <w:t xml:space="preserve">Como hemos comentado, una de las obligaciones de un sistema operativo como gestor de procesos es la planificación de procesos: </w:t>
      </w:r>
      <w:r>
        <w:rPr>
          <w:rFonts w:asciiTheme="minorHAnsi" w:hAnsiTheme="minorHAnsi" w:cstheme="minorHAnsi"/>
          <w:b/>
          <w:sz w:val="24"/>
        </w:rPr>
        <w:t>la ejecución de múltiples procesos optimizando el uso del procesador.</w:t>
      </w:r>
    </w:p>
    <w:p>
      <w:pPr>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Así pues, las políticas de planificación de procesos surgen como necesidad de cumplir dos de los principales objetivos funcionales de los sistemas operativos: la multiprogramación y el tiempo compartido:</w:t>
      </w:r>
    </w:p>
    <w:p>
      <w:pPr>
        <w:pStyle w:val="18"/>
        <w:widowControl w:val="0"/>
        <w:numPr>
          <w:ilvl w:val="0"/>
          <w:numId w:val="7"/>
        </w:numPr>
        <w:suppressAutoHyphens/>
        <w:spacing w:after="0" w:line="240" w:lineRule="auto"/>
        <w:rPr>
          <w:rFonts w:cstheme="minorHAnsi"/>
          <w:sz w:val="24"/>
        </w:rPr>
      </w:pPr>
      <w:r>
        <w:rPr>
          <w:rFonts w:cstheme="minorHAnsi"/>
          <w:b/>
          <w:sz w:val="24"/>
        </w:rPr>
        <w:t>Multiprogramación</w:t>
      </w:r>
      <w:r>
        <w:rPr>
          <w:rFonts w:cstheme="minorHAnsi"/>
          <w:sz w:val="24"/>
        </w:rPr>
        <w:t xml:space="preserve">: tiene como objetivo </w:t>
      </w:r>
      <w:r>
        <w:rPr>
          <w:rFonts w:cstheme="minorHAnsi"/>
          <w:i/>
          <w:sz w:val="24"/>
        </w:rPr>
        <w:t>maximizar el aprovechamiento de la CPU teniendo siempre en ejecución algún proceso en todo momento</w:t>
      </w:r>
      <w:r>
        <w:rPr>
          <w:rFonts w:cstheme="minorHAnsi"/>
          <w:sz w:val="24"/>
        </w:rPr>
        <w:t>.</w:t>
      </w:r>
    </w:p>
    <w:p>
      <w:pPr>
        <w:pStyle w:val="18"/>
        <w:widowControl w:val="0"/>
        <w:numPr>
          <w:ilvl w:val="0"/>
          <w:numId w:val="7"/>
        </w:numPr>
        <w:suppressAutoHyphens/>
        <w:spacing w:after="0" w:line="240" w:lineRule="auto"/>
        <w:rPr>
          <w:rFonts w:cstheme="minorHAnsi"/>
          <w:i/>
          <w:sz w:val="24"/>
        </w:rPr>
      </w:pPr>
      <w:r>
        <w:rPr>
          <w:rFonts w:cstheme="minorHAnsi"/>
          <w:b/>
          <w:sz w:val="24"/>
        </w:rPr>
        <w:t>Tiempo compartido</w:t>
      </w:r>
      <w:r>
        <w:rPr>
          <w:rFonts w:cstheme="minorHAnsi"/>
          <w:sz w:val="24"/>
        </w:rPr>
        <w:t xml:space="preserve">: dado que una CPU sólo puede ejecutar un proceso al mismo tiempo se trata de </w:t>
      </w:r>
      <w:r>
        <w:rPr>
          <w:rFonts w:cstheme="minorHAnsi"/>
          <w:i/>
          <w:sz w:val="24"/>
        </w:rPr>
        <w:t>establecer un sistema de conmutación de la CPU entre los procesos con tal frecuencia que el usuario pueda interactuar con ella y tenga la impresión de que se están ejecutando en paralelo.</w:t>
      </w:r>
    </w:p>
    <w:p>
      <w:pPr>
        <w:rPr>
          <w:rFonts w:ascii="Calibri" w:hAnsi="Calibri"/>
          <w:b/>
        </w:rPr>
      </w:pPr>
    </w:p>
    <w:p>
      <w:pPr>
        <w:rPr>
          <w:rFonts w:asciiTheme="minorHAnsi" w:hAnsiTheme="minorHAnsi" w:cstheme="minorHAnsi"/>
          <w:sz w:val="24"/>
        </w:rPr>
      </w:pPr>
      <w:r>
        <w:rPr>
          <w:rFonts w:ascii="Calibri" w:hAnsi="Calibri"/>
          <w:b/>
        </w:rPr>
        <w:tab/>
      </w:r>
      <w:r>
        <w:rPr>
          <w:rFonts w:asciiTheme="minorHAnsi" w:hAnsiTheme="minorHAnsi" w:cstheme="minorHAnsi"/>
          <w:b/>
          <w:sz w:val="24"/>
        </w:rPr>
        <w:t>Observación</w:t>
      </w:r>
      <w:r>
        <w:rPr>
          <w:rFonts w:asciiTheme="minorHAnsi" w:hAnsiTheme="minorHAnsi" w:cstheme="minorHAnsi"/>
          <w:sz w:val="24"/>
        </w:rPr>
        <w:t xml:space="preserve">: los algoritmos pueden ser expropiativos o apropiativos (una vez que se le ha otorgado la “cpu” a un proceso, le puede ser retirada) o no expropiativos o no apropiativos (una vez que se le ha otorgado la “cpu” a un proceso, no le puede ser retirada). </w:t>
      </w:r>
    </w:p>
    <w:p>
      <w:pPr>
        <w:tabs>
          <w:tab w:val="left" w:pos="720"/>
        </w:tabs>
        <w:jc w:val="both"/>
        <w:rPr>
          <w:rFonts w:ascii="Calibri" w:hAnsi="Calibri"/>
          <w:sz w:val="24"/>
        </w:rPr>
      </w:pPr>
      <w:r>
        <w:rPr>
          <w:rFonts w:ascii="Calibri" w:hAnsi="Calibri"/>
          <w:sz w:val="24"/>
        </w:rPr>
        <w:tab/>
      </w:r>
      <w:r>
        <w:rPr>
          <w:rFonts w:ascii="Calibri" w:hAnsi="Calibri"/>
          <w:sz w:val="24"/>
        </w:rPr>
        <w:t>Los algoritmos más utilizados son:</w:t>
      </w:r>
    </w:p>
    <w:p>
      <w:pPr>
        <w:tabs>
          <w:tab w:val="left" w:pos="720"/>
        </w:tabs>
        <w:jc w:val="both"/>
        <w:rPr>
          <w:rFonts w:ascii="Calibri" w:hAnsi="Calibri"/>
          <w:sz w:val="24"/>
        </w:rPr>
      </w:pPr>
      <w:r>
        <w:rPr>
          <w:rFonts w:ascii="Calibri" w:hAnsi="Calibri"/>
          <w:sz w:val="24"/>
        </w:rPr>
        <w:tab/>
      </w:r>
      <w:r>
        <w:rPr>
          <w:rFonts w:ascii="Calibri" w:hAnsi="Calibri"/>
          <w:b/>
          <w:sz w:val="24"/>
        </w:rPr>
        <w:t>1) Planificación por prioridades</w:t>
      </w:r>
      <w:r>
        <w:rPr>
          <w:rFonts w:ascii="Calibri" w:hAnsi="Calibri"/>
          <w:sz w:val="24"/>
        </w:rPr>
        <w:t>. - Cada proceso tiene asignada una y el de mayor prioridad en el estado de preparado es el que toma el procesador. La asignación de ésta puede ser de dos tipos:</w:t>
      </w:r>
    </w:p>
    <w:p>
      <w:pPr>
        <w:tabs>
          <w:tab w:val="left" w:pos="720"/>
        </w:tabs>
        <w:jc w:val="both"/>
        <w:rPr>
          <w:rFonts w:ascii="Calibri" w:hAnsi="Calibri"/>
          <w:sz w:val="24"/>
        </w:rPr>
      </w:pPr>
      <w:r>
        <w:rPr>
          <w:rFonts w:ascii="Calibri" w:hAnsi="Calibri"/>
          <w:sz w:val="24"/>
        </w:rPr>
        <w:tab/>
      </w:r>
      <w:r>
        <w:rPr>
          <w:rFonts w:ascii="Calibri" w:hAnsi="Calibri"/>
          <w:sz w:val="24"/>
        </w:rPr>
        <w:t xml:space="preserve">a) </w:t>
      </w:r>
      <w:r>
        <w:rPr>
          <w:rFonts w:ascii="Calibri" w:hAnsi="Calibri"/>
          <w:sz w:val="24"/>
          <w:u w:val="single"/>
        </w:rPr>
        <w:t>estática</w:t>
      </w:r>
      <w:r>
        <w:rPr>
          <w:rFonts w:ascii="Calibri" w:hAnsi="Calibri"/>
          <w:sz w:val="24"/>
        </w:rPr>
        <w:t xml:space="preserve">, es decir, que no cambia durante el tiempo en el que el proceso existe y b) </w:t>
      </w:r>
      <w:r>
        <w:rPr>
          <w:rFonts w:ascii="Calibri" w:hAnsi="Calibri"/>
          <w:sz w:val="24"/>
          <w:u w:val="single"/>
        </w:rPr>
        <w:t>dinámica</w:t>
      </w:r>
      <w:r>
        <w:rPr>
          <w:rFonts w:ascii="Calibri" w:hAnsi="Calibri"/>
          <w:sz w:val="24"/>
        </w:rPr>
        <w:t>, la cual puede ser modificada.</w:t>
      </w:r>
    </w:p>
    <w:p>
      <w:pPr>
        <w:tabs>
          <w:tab w:val="left" w:pos="720"/>
        </w:tabs>
        <w:jc w:val="both"/>
        <w:rPr>
          <w:rFonts w:ascii="Calibri" w:hAnsi="Calibri"/>
          <w:sz w:val="24"/>
        </w:rPr>
      </w:pPr>
      <w:r>
        <w:rPr>
          <w:rFonts w:ascii="Calibri" w:hAnsi="Calibri"/>
          <w:sz w:val="24"/>
        </w:rPr>
        <w:tab/>
      </w:r>
      <w:r>
        <w:rPr>
          <w:rFonts w:ascii="Calibri" w:hAnsi="Calibri"/>
          <w:sz w:val="24"/>
        </w:rPr>
        <w:t xml:space="preserve">Se puede plantear </w:t>
      </w:r>
      <w:r>
        <w:rPr>
          <w:rFonts w:ascii="Calibri" w:hAnsi="Calibri"/>
          <w:b/>
          <w:sz w:val="24"/>
        </w:rPr>
        <w:t>el problema de que los procesos con menor prioridad queden relegados sin posibilidades de utilizar el procesador</w:t>
      </w:r>
      <w:r>
        <w:rPr>
          <w:rFonts w:ascii="Calibri" w:hAnsi="Calibri"/>
          <w:sz w:val="24"/>
        </w:rPr>
        <w:t xml:space="preserve">. Para evitar esto, la solución que se suele adoptar es la de ir aumentando la prioridad de aquellos que lleven un tiempo de espera muy elevado. Esta estrategia se conoce como prioridad por envejecimiento o </w:t>
      </w:r>
      <w:r>
        <w:rPr>
          <w:rFonts w:ascii="Calibri" w:hAnsi="Calibri"/>
          <w:b/>
          <w:sz w:val="24"/>
        </w:rPr>
        <w:t>aging</w:t>
      </w:r>
      <w:r>
        <w:rPr>
          <w:rFonts w:ascii="Calibri" w:hAnsi="Calibri"/>
          <w:sz w:val="24"/>
        </w:rPr>
        <w:t xml:space="preserve">. Pueden ser </w:t>
      </w:r>
      <w:r>
        <w:rPr>
          <w:rFonts w:ascii="Calibri" w:hAnsi="Calibri"/>
          <w:i/>
          <w:sz w:val="24"/>
        </w:rPr>
        <w:t>expropiativos</w:t>
      </w:r>
      <w:r>
        <w:rPr>
          <w:rFonts w:ascii="Calibri" w:hAnsi="Calibri"/>
          <w:sz w:val="24"/>
        </w:rPr>
        <w:t xml:space="preserve"> y </w:t>
      </w:r>
      <w:r>
        <w:rPr>
          <w:rFonts w:ascii="Calibri" w:hAnsi="Calibri"/>
          <w:i/>
          <w:sz w:val="24"/>
        </w:rPr>
        <w:t>no expropiativos</w:t>
      </w:r>
      <w:r>
        <w:rPr>
          <w:rFonts w:ascii="Calibri" w:hAnsi="Calibri"/>
          <w:sz w:val="24"/>
        </w:rPr>
        <w:t>.</w:t>
      </w:r>
    </w:p>
    <w:p>
      <w:pPr>
        <w:tabs>
          <w:tab w:val="left" w:pos="720"/>
        </w:tabs>
        <w:jc w:val="both"/>
        <w:rPr>
          <w:rFonts w:ascii="Calibri" w:hAnsi="Calibri"/>
          <w:sz w:val="24"/>
        </w:rPr>
      </w:pPr>
    </w:p>
    <w:p>
      <w:pPr>
        <w:tabs>
          <w:tab w:val="left" w:pos="720"/>
        </w:tabs>
        <w:jc w:val="both"/>
        <w:rPr>
          <w:rFonts w:ascii="Calibri" w:hAnsi="Calibri"/>
          <w:sz w:val="24"/>
        </w:rPr>
      </w:pPr>
      <w:r>
        <w:rPr>
          <w:rFonts w:ascii="Calibri" w:hAnsi="Calibri"/>
          <w:sz w:val="24"/>
        </w:rPr>
        <w:tab/>
      </w:r>
      <w:r>
        <w:rPr>
          <w:rFonts w:ascii="Calibri" w:hAnsi="Calibri"/>
          <w:b/>
          <w:sz w:val="24"/>
        </w:rPr>
        <w:t>2) Planificación FCFS</w:t>
      </w:r>
      <w:r>
        <w:rPr>
          <w:rFonts w:ascii="Calibri" w:hAnsi="Calibri"/>
          <w:sz w:val="24"/>
        </w:rPr>
        <w:t xml:space="preserve">. - Los procesos acceden al procesador en el orden de llegada al estado de preparado. Es un método sencillo que se utiliza dentro de otros esquemas, por ejemplo, en los algoritmos por prioridades, dentro de los que tienen la misma prioridad, se puede aplicar esta planificación. Es </w:t>
      </w:r>
      <w:r>
        <w:rPr>
          <w:rFonts w:ascii="Calibri" w:hAnsi="Calibri"/>
          <w:i/>
          <w:sz w:val="24"/>
        </w:rPr>
        <w:t>no expropiativo</w:t>
      </w:r>
      <w:r>
        <w:rPr>
          <w:rFonts w:ascii="Calibri" w:hAnsi="Calibri"/>
          <w:sz w:val="24"/>
        </w:rPr>
        <w:t>.</w:t>
      </w:r>
    </w:p>
    <w:p>
      <w:pPr>
        <w:tabs>
          <w:tab w:val="left" w:pos="720"/>
        </w:tabs>
        <w:jc w:val="both"/>
        <w:rPr>
          <w:rFonts w:ascii="Calibri" w:hAnsi="Calibri"/>
          <w:sz w:val="24"/>
        </w:rPr>
      </w:pPr>
    </w:p>
    <w:p>
      <w:pPr>
        <w:numPr>
          <w:ilvl w:val="0"/>
          <w:numId w:val="8"/>
        </w:numPr>
        <w:tabs>
          <w:tab w:val="left" w:pos="720"/>
        </w:tabs>
        <w:ind w:left="720" w:leftChars="0" w:firstLine="0" w:firstLineChars="0"/>
        <w:jc w:val="both"/>
        <w:rPr>
          <w:rFonts w:ascii="Calibri" w:hAnsi="Calibri"/>
          <w:sz w:val="24"/>
        </w:rPr>
      </w:pPr>
      <w:r>
        <w:rPr>
          <w:rFonts w:ascii="Calibri" w:hAnsi="Calibri"/>
          <w:b/>
          <w:sz w:val="24"/>
        </w:rPr>
        <w:t xml:space="preserve">Planificación </w:t>
      </w:r>
      <w:r>
        <w:rPr>
          <w:rFonts w:ascii="Calibri" w:hAnsi="Calibri"/>
          <w:b/>
          <w:i/>
          <w:sz w:val="24"/>
        </w:rPr>
        <w:t>SJF</w:t>
      </w:r>
      <w:r>
        <w:rPr>
          <w:rFonts w:ascii="Calibri" w:hAnsi="Calibri"/>
          <w:i/>
          <w:sz w:val="24"/>
        </w:rPr>
        <w:t>.</w:t>
      </w:r>
      <w:r>
        <w:rPr>
          <w:rFonts w:ascii="Calibri" w:hAnsi="Calibri"/>
          <w:sz w:val="24"/>
        </w:rPr>
        <w:t xml:space="preserve"> - A cada proceso se le asocia una estima del tiempo que le resta para finalizar su ejecución y la selección se realiza en base a dicho tiempo: </w:t>
      </w:r>
      <w:r>
        <w:rPr>
          <w:rFonts w:ascii="Calibri" w:hAnsi="Calibri"/>
          <w:b/>
          <w:sz w:val="24"/>
        </w:rPr>
        <w:t>se selecciona el trabajo con menor valor de tiempo restante de ejecución</w:t>
      </w:r>
      <w:r>
        <w:rPr>
          <w:rFonts w:ascii="Calibri" w:hAnsi="Calibri"/>
          <w:sz w:val="24"/>
        </w:rPr>
        <w:t>. Es no expropiativo.</w:t>
      </w:r>
    </w:p>
    <w:p>
      <w:pPr>
        <w:widowControl w:val="0"/>
        <w:numPr>
          <w:ilvl w:val="0"/>
          <w:numId w:val="0"/>
        </w:numPr>
        <w:tabs>
          <w:tab w:val="left" w:pos="720"/>
        </w:tabs>
        <w:suppressAutoHyphens/>
        <w:autoSpaceDE w:val="0"/>
        <w:spacing w:after="0" w:line="240" w:lineRule="auto"/>
        <w:jc w:val="both"/>
        <w:rPr>
          <w:rFonts w:hint="default" w:ascii="Calibri" w:hAnsi="Calibri"/>
          <w:sz w:val="24"/>
          <w:lang w:val="es-ES"/>
        </w:rPr>
      </w:pPr>
      <w:r>
        <w:rPr>
          <w:rFonts w:hint="default" w:ascii="Calibri" w:hAnsi="Calibri"/>
          <w:sz w:val="24"/>
          <w:lang w:val="es-ES"/>
        </w:rPr>
        <w:t>X=15, Y=10, Z=20</w:t>
      </w:r>
    </w:p>
    <w:p>
      <w:pPr>
        <w:widowControl w:val="0"/>
        <w:numPr>
          <w:ilvl w:val="0"/>
          <w:numId w:val="0"/>
        </w:numPr>
        <w:tabs>
          <w:tab w:val="left" w:pos="720"/>
        </w:tabs>
        <w:suppressAutoHyphens/>
        <w:autoSpaceDE w:val="0"/>
        <w:spacing w:after="0" w:line="240" w:lineRule="auto"/>
        <w:jc w:val="both"/>
        <w:rPr>
          <w:rFonts w:hint="default" w:ascii="Calibri" w:hAnsi="Calibri"/>
          <w:sz w:val="24"/>
          <w:lang w:val="es-ES"/>
        </w:rPr>
      </w:pPr>
      <w:r>
        <w:rPr>
          <w:rFonts w:hint="default" w:ascii="Calibri" w:hAnsi="Calibri"/>
          <w:sz w:val="24"/>
          <w:lang w:val="es-ES"/>
        </w:rPr>
        <w:t>Z,Y,X</w:t>
      </w:r>
    </w:p>
    <w:p>
      <w:pPr>
        <w:widowControl w:val="0"/>
        <w:numPr>
          <w:ilvl w:val="0"/>
          <w:numId w:val="0"/>
        </w:numPr>
        <w:tabs>
          <w:tab w:val="left" w:pos="720"/>
        </w:tabs>
        <w:suppressAutoHyphens/>
        <w:autoSpaceDE w:val="0"/>
        <w:spacing w:after="0" w:line="240" w:lineRule="auto"/>
        <w:jc w:val="both"/>
        <w:rPr>
          <w:rFonts w:hint="default" w:ascii="Calibri" w:hAnsi="Calibri"/>
          <w:sz w:val="24"/>
          <w:lang w:val="es-ES"/>
        </w:rPr>
      </w:pPr>
      <w:r>
        <w:rPr>
          <w:rFonts w:hint="default" w:ascii="Calibri" w:hAnsi="Calibri"/>
          <w:sz w:val="24"/>
          <w:lang w:val="es-ES"/>
        </w:rPr>
        <w:t>TE= 20+20+10+20+10+15=95</w:t>
      </w:r>
    </w:p>
    <w:p>
      <w:pPr>
        <w:widowControl w:val="0"/>
        <w:numPr>
          <w:ilvl w:val="0"/>
          <w:numId w:val="0"/>
        </w:numPr>
        <w:tabs>
          <w:tab w:val="left" w:pos="720"/>
        </w:tabs>
        <w:suppressAutoHyphens/>
        <w:autoSpaceDE w:val="0"/>
        <w:spacing w:after="0" w:line="240" w:lineRule="auto"/>
        <w:jc w:val="both"/>
        <w:rPr>
          <w:rFonts w:hint="default" w:ascii="Calibri" w:hAnsi="Calibri"/>
          <w:sz w:val="24"/>
          <w:lang w:val="es-ES"/>
        </w:rPr>
      </w:pPr>
      <w:r>
        <w:rPr>
          <w:rFonts w:hint="default" w:ascii="Calibri" w:hAnsi="Calibri"/>
          <w:sz w:val="24"/>
          <w:lang w:val="es-ES"/>
        </w:rPr>
        <w:t>Y,X,Z</w:t>
      </w:r>
    </w:p>
    <w:p>
      <w:pPr>
        <w:widowControl w:val="0"/>
        <w:numPr>
          <w:ilvl w:val="0"/>
          <w:numId w:val="0"/>
        </w:numPr>
        <w:tabs>
          <w:tab w:val="left" w:pos="720"/>
        </w:tabs>
        <w:suppressAutoHyphens/>
        <w:autoSpaceDE w:val="0"/>
        <w:spacing w:after="0" w:line="240" w:lineRule="auto"/>
        <w:jc w:val="both"/>
        <w:rPr>
          <w:rFonts w:ascii="Calibri" w:hAnsi="Calibri"/>
          <w:sz w:val="24"/>
        </w:rPr>
      </w:pPr>
      <w:r>
        <w:rPr>
          <w:rFonts w:hint="default" w:ascii="Calibri" w:hAnsi="Calibri"/>
          <w:sz w:val="24"/>
          <w:lang w:val="es-ES"/>
        </w:rPr>
        <w:t>TE= 10+10+15+10+15+20=80</w:t>
      </w:r>
    </w:p>
    <w:p>
      <w:pPr>
        <w:tabs>
          <w:tab w:val="left" w:pos="720"/>
        </w:tabs>
        <w:jc w:val="both"/>
        <w:rPr>
          <w:rFonts w:ascii="Calibri" w:hAnsi="Calibri"/>
          <w:sz w:val="24"/>
        </w:rPr>
      </w:pPr>
    </w:p>
    <w:p>
      <w:pPr>
        <w:tabs>
          <w:tab w:val="left" w:pos="720"/>
        </w:tabs>
        <w:jc w:val="both"/>
        <w:rPr>
          <w:rFonts w:ascii="Calibri" w:hAnsi="Calibri"/>
          <w:sz w:val="24"/>
        </w:rPr>
      </w:pPr>
      <w:r>
        <w:rPr>
          <w:rFonts w:ascii="Calibri" w:hAnsi="Calibri"/>
          <w:sz w:val="24"/>
        </w:rPr>
        <w:tab/>
      </w:r>
      <w:r>
        <w:rPr>
          <w:rFonts w:ascii="Calibri" w:hAnsi="Calibri"/>
          <w:b/>
          <w:sz w:val="24"/>
        </w:rPr>
        <w:t>4) Planificación SRT</w:t>
      </w:r>
      <w:r>
        <w:rPr>
          <w:rFonts w:ascii="Calibri" w:hAnsi="Calibri"/>
          <w:sz w:val="24"/>
        </w:rPr>
        <w:t xml:space="preserve">. - Es la versión </w:t>
      </w:r>
      <w:r>
        <w:rPr>
          <w:rFonts w:ascii="Calibri" w:hAnsi="Calibri"/>
          <w:i/>
          <w:sz w:val="24"/>
        </w:rPr>
        <w:t>expropiativa</w:t>
      </w:r>
      <w:r>
        <w:rPr>
          <w:rFonts w:ascii="Calibri" w:hAnsi="Calibri"/>
          <w:sz w:val="24"/>
        </w:rPr>
        <w:t xml:space="preserve"> del método SJF.</w:t>
      </w:r>
    </w:p>
    <w:p>
      <w:pPr>
        <w:tabs>
          <w:tab w:val="left" w:pos="720"/>
        </w:tabs>
        <w:jc w:val="both"/>
        <w:rPr>
          <w:rFonts w:ascii="Calibri" w:hAnsi="Calibri"/>
          <w:sz w:val="24"/>
        </w:rPr>
      </w:pPr>
      <w:r>
        <w:rPr>
          <w:rFonts w:ascii="Calibri" w:hAnsi="Calibri"/>
          <w:sz w:val="24"/>
        </w:rPr>
        <w:tab/>
      </w:r>
      <w:r>
        <w:rPr>
          <w:rFonts w:ascii="Calibri" w:hAnsi="Calibri"/>
          <w:b/>
          <w:sz w:val="24"/>
        </w:rPr>
        <w:t>5) Planificación circular o Round Robin</w:t>
      </w:r>
      <w:r>
        <w:rPr>
          <w:rFonts w:ascii="Calibri" w:hAnsi="Calibri"/>
          <w:sz w:val="24"/>
        </w:rPr>
        <w:t xml:space="preserve">.- A todos los procesos en el estado de preparado se les asigna un tiempo de ejecución denominado </w:t>
      </w:r>
      <w:r>
        <w:rPr>
          <w:rFonts w:ascii="Calibri" w:hAnsi="Calibri"/>
          <w:i/>
          <w:sz w:val="24"/>
        </w:rPr>
        <w:t>cuanto (q)</w:t>
      </w:r>
      <w:r>
        <w:rPr>
          <w:rFonts w:ascii="Calibri" w:hAnsi="Calibri"/>
          <w:sz w:val="24"/>
        </w:rPr>
        <w:t xml:space="preserve">. El planificador va asignando el procesador a cada tarea de forma secuencial por el cuanto definido. Si un proceso necesita un tiempo de ejecución mayor que su cuanto definido, vuelve al estado preparado al final de la lista. Pueden ser </w:t>
      </w:r>
      <w:r>
        <w:rPr>
          <w:rFonts w:ascii="Calibri" w:hAnsi="Calibri"/>
          <w:i/>
          <w:sz w:val="24"/>
        </w:rPr>
        <w:t>expropiativos</w:t>
      </w:r>
      <w:r>
        <w:rPr>
          <w:rFonts w:ascii="Calibri" w:hAnsi="Calibri"/>
          <w:sz w:val="24"/>
        </w:rPr>
        <w:t xml:space="preserve"> y </w:t>
      </w:r>
      <w:r>
        <w:rPr>
          <w:rFonts w:ascii="Calibri" w:hAnsi="Calibri"/>
          <w:i/>
          <w:sz w:val="24"/>
        </w:rPr>
        <w:t>no expropiativos</w:t>
      </w:r>
      <w:r>
        <w:rPr>
          <w:rFonts w:ascii="Calibri" w:hAnsi="Calibri"/>
          <w:sz w:val="24"/>
        </w:rPr>
        <w:t>.</w:t>
      </w:r>
    </w:p>
    <w:p>
      <w:pPr>
        <w:rPr>
          <w:rFonts w:ascii="Calibri" w:hAnsi="Calibri"/>
          <w:sz w:val="24"/>
        </w:rPr>
      </w:pPr>
    </w:p>
    <w:p>
      <w:pPr>
        <w:rPr>
          <w:rFonts w:asciiTheme="minorHAnsi" w:hAnsiTheme="minorHAnsi" w:cstheme="minorHAnsi"/>
          <w:b/>
          <w:sz w:val="24"/>
        </w:rPr>
      </w:pPr>
      <w:r>
        <w:rPr>
          <w:rFonts w:ascii="Calibri" w:hAnsi="Calibri"/>
          <w:sz w:val="24"/>
        </w:rPr>
        <w:tab/>
      </w:r>
      <w:r>
        <w:rPr>
          <w:rFonts w:asciiTheme="minorHAnsi" w:hAnsiTheme="minorHAnsi" w:cstheme="minorHAnsi"/>
          <w:b/>
          <w:sz w:val="24"/>
        </w:rPr>
        <w:t>6) Colas multinivel</w:t>
      </w:r>
    </w:p>
    <w:p>
      <w:pPr>
        <w:ind w:firstLine="708"/>
        <w:rPr>
          <w:rFonts w:asciiTheme="minorHAnsi" w:hAnsiTheme="minorHAnsi" w:cstheme="minorHAnsi"/>
          <w:sz w:val="24"/>
        </w:rPr>
      </w:pPr>
      <w:r>
        <w:rPr>
          <w:rFonts w:asciiTheme="minorHAnsi" w:hAnsiTheme="minorHAnsi" w:cstheme="minorHAnsi"/>
          <w:sz w:val="24"/>
        </w:rPr>
        <w:t>Consisten en diferentes colas de procesos en estado de preparado. Cada cola tiene su prioridad. Para acceder a la ejecución en el procesador se escoge el proceso de la cola más prioritaria que no esté vacía. Dentro de cada cola se puede aplicar una política y un algoritmo de planificación diferente.</w:t>
      </w:r>
    </w:p>
    <w:p>
      <w:pPr>
        <w:ind w:firstLine="708"/>
        <w:rPr>
          <w:rFonts w:asciiTheme="minorHAnsi" w:hAnsiTheme="minorHAnsi" w:cstheme="minorHAnsi"/>
          <w:sz w:val="24"/>
        </w:rPr>
      </w:pPr>
    </w:p>
    <w:p>
      <w:pPr>
        <w:ind w:firstLine="708"/>
        <w:rPr>
          <w:rFonts w:asciiTheme="minorHAnsi" w:hAnsiTheme="minorHAnsi" w:cstheme="minorHAnsi"/>
          <w:b/>
          <w:sz w:val="24"/>
        </w:rPr>
      </w:pPr>
      <w:r>
        <w:rPr>
          <w:rFonts w:asciiTheme="minorHAnsi" w:hAnsiTheme="minorHAnsi" w:cstheme="minorHAnsi"/>
          <w:b/>
          <w:sz w:val="24"/>
        </w:rPr>
        <w:t>7) Colas multinivel y realimentación</w:t>
      </w:r>
    </w:p>
    <w:p>
      <w:pPr>
        <w:ind w:firstLine="708"/>
        <w:rPr>
          <w:rFonts w:asciiTheme="minorHAnsi" w:hAnsiTheme="minorHAnsi" w:cstheme="minorHAnsi"/>
          <w:sz w:val="24"/>
        </w:rPr>
      </w:pPr>
      <w:r>
        <w:rPr>
          <w:rFonts w:asciiTheme="minorHAnsi" w:hAnsiTheme="minorHAnsi" w:cstheme="minorHAnsi"/>
          <w:sz w:val="24"/>
        </w:rPr>
        <w:t>Es el mismo caso de las colas multinivel, pero los procesos pueden avanzar y retroceder por las diferentes colas de prioridades. Por ejemplo, un proceso de prioridad alta que agote su quantum podría pasar a una cola de preparados de menos prioridad.</w:t>
      </w:r>
    </w:p>
    <w:p>
      <w:pPr>
        <w:tabs>
          <w:tab w:val="left" w:pos="720"/>
        </w:tabs>
        <w:jc w:val="both"/>
        <w:rPr>
          <w:rFonts w:ascii="Calibri" w:hAnsi="Calibri"/>
          <w:color w:val="FF0000"/>
          <w:sz w:val="24"/>
        </w:rPr>
      </w:pPr>
      <w:r>
        <w:rPr>
          <w:rFonts w:ascii="Calibri" w:hAnsi="Calibri"/>
          <w:sz w:val="24"/>
        </w:rPr>
        <w:tab/>
      </w:r>
      <w:r>
        <w:rPr>
          <w:rFonts w:asciiTheme="minorHAnsi" w:hAnsiTheme="minorHAnsi" w:cstheme="minorHAnsi"/>
          <w:sz w:val="24"/>
        </w:rPr>
        <w:t xml:space="preserve">El sistema operativo Unix/Linux utiliza colas multinivel con realimentación utilizando el algoritmo </w:t>
      </w:r>
      <w:r>
        <w:rPr>
          <w:rFonts w:asciiTheme="minorHAnsi" w:hAnsiTheme="minorHAnsi" w:cstheme="minorHAnsi"/>
          <w:b/>
          <w:sz w:val="24"/>
        </w:rPr>
        <w:t>Round Robin</w:t>
      </w:r>
      <w:r>
        <w:rPr>
          <w:rFonts w:asciiTheme="minorHAnsi" w:hAnsiTheme="minorHAnsi" w:cstheme="minorHAnsi"/>
          <w:sz w:val="24"/>
        </w:rPr>
        <w:t xml:space="preserve"> en cada cola. Cada segundo se recalculan las prioridades de los procesos en función de unas prioridades definidas por un lado por el sistema, según el tipo de proceso, y por otro por el mismo usuario mediante la configuración de la prioridad </w:t>
      </w:r>
      <w:r>
        <w:rPr>
          <w:rFonts w:asciiTheme="minorHAnsi" w:hAnsiTheme="minorHAnsi" w:cstheme="minorHAnsi"/>
          <w:b/>
          <w:sz w:val="24"/>
        </w:rPr>
        <w:t>nice/renice</w:t>
      </w:r>
      <w:r>
        <w:rPr>
          <w:rFonts w:asciiTheme="minorHAnsi" w:hAnsiTheme="minorHAnsi" w:cstheme="minorHAnsi"/>
          <w:sz w:val="24"/>
        </w:rPr>
        <w:t>.</w:t>
      </w:r>
    </w:p>
    <w:p>
      <w:pPr>
        <w:tabs>
          <w:tab w:val="left" w:pos="720"/>
        </w:tabs>
        <w:jc w:val="both"/>
        <w:rPr>
          <w:rFonts w:ascii="Calibri" w:hAnsi="Calibri"/>
          <w:sz w:val="24"/>
        </w:rPr>
      </w:pPr>
    </w:p>
    <w:p>
      <w:pPr>
        <w:tabs>
          <w:tab w:val="left" w:pos="720"/>
        </w:tabs>
        <w:jc w:val="both"/>
        <w:rPr>
          <w:rFonts w:ascii="Calibri" w:hAnsi="Calibri"/>
          <w:b/>
          <w:sz w:val="24"/>
        </w:rPr>
      </w:pPr>
      <w:r>
        <w:rPr>
          <w:rFonts w:ascii="Calibri" w:hAnsi="Calibri"/>
          <w:sz w:val="24"/>
        </w:rPr>
        <w:tab/>
      </w:r>
      <w:r>
        <w:rPr>
          <w:rFonts w:ascii="Calibri" w:hAnsi="Calibri"/>
          <w:b/>
          <w:sz w:val="24"/>
        </w:rPr>
        <w:t>Observación</w:t>
      </w:r>
      <w:r>
        <w:rPr>
          <w:rFonts w:ascii="Calibri" w:hAnsi="Calibri"/>
          <w:sz w:val="24"/>
        </w:rPr>
        <w:t xml:space="preserve">: la conmutación de tareas se produce en todos los algoritmos. Para realizar este cambio, se </w:t>
      </w:r>
      <w:r>
        <w:rPr>
          <w:rFonts w:ascii="Calibri" w:hAnsi="Calibri"/>
          <w:sz w:val="24"/>
          <w:u w:val="single"/>
        </w:rPr>
        <w:t>debe ejecutar el sistema operativo</w:t>
      </w:r>
      <w:r>
        <w:rPr>
          <w:rFonts w:ascii="Calibri" w:hAnsi="Calibri"/>
          <w:sz w:val="24"/>
        </w:rPr>
        <w:t xml:space="preserve">. Se denomina </w:t>
      </w:r>
      <w:r>
        <w:rPr>
          <w:rFonts w:ascii="Calibri" w:hAnsi="Calibri"/>
          <w:b/>
          <w:sz w:val="24"/>
        </w:rPr>
        <w:t>sobrecarga</w:t>
      </w:r>
      <w:r>
        <w:rPr>
          <w:rFonts w:ascii="Calibri" w:hAnsi="Calibri"/>
          <w:sz w:val="24"/>
        </w:rPr>
        <w:t xml:space="preserve"> del sistema al tiempo que el procesador es utilizado por el sistema operativo para realizar tareas de gestión y que no son atribuibles a llamadas del sistema realizadas por otros procesos bien de usuario y/o servicios o demonios.</w:t>
      </w:r>
    </w:p>
    <w:p>
      <w:pPr>
        <w:tabs>
          <w:tab w:val="left" w:pos="720"/>
        </w:tabs>
        <w:jc w:val="both"/>
        <w:rPr>
          <w:rFonts w:ascii="Calibri" w:hAnsi="Calibri"/>
          <w:b/>
          <w:sz w:val="24"/>
        </w:rPr>
      </w:pPr>
    </w:p>
    <w:p>
      <w:pPr>
        <w:tabs>
          <w:tab w:val="left" w:pos="720"/>
        </w:tabs>
        <w:jc w:val="both"/>
        <w:rPr>
          <w:rFonts w:ascii="Calibri" w:hAnsi="Calibri"/>
          <w:b/>
          <w:sz w:val="24"/>
        </w:rPr>
      </w:pPr>
      <w:r>
        <w:rPr>
          <w:rFonts w:ascii="Calibri" w:hAnsi="Calibri"/>
          <w:sz w:val="24"/>
        </w:rPr>
        <w:tab/>
      </w:r>
      <w:r>
        <w:rPr>
          <w:rFonts w:ascii="Calibri" w:hAnsi="Calibri"/>
          <w:b/>
          <w:sz w:val="24"/>
        </w:rPr>
        <w:t>3.1.- Criterios para la planificación</w:t>
      </w:r>
    </w:p>
    <w:p>
      <w:pPr>
        <w:tabs>
          <w:tab w:val="left" w:pos="720"/>
        </w:tabs>
        <w:jc w:val="both"/>
        <w:rPr>
          <w:rFonts w:ascii="Calibri" w:hAnsi="Calibri"/>
          <w:sz w:val="24"/>
        </w:rPr>
      </w:pPr>
      <w:r>
        <w:rPr>
          <w:rFonts w:ascii="Calibri" w:hAnsi="Calibri"/>
          <w:sz w:val="24"/>
        </w:rPr>
        <w:tab/>
      </w:r>
      <w:r>
        <w:rPr>
          <w:rFonts w:ascii="Calibri" w:hAnsi="Calibri"/>
          <w:sz w:val="24"/>
        </w:rPr>
        <w:t>Vemos los parámetros más importantes a tener en cuenta:</w:t>
      </w:r>
    </w:p>
    <w:p>
      <w:pPr>
        <w:tabs>
          <w:tab w:val="left" w:pos="720"/>
        </w:tabs>
        <w:jc w:val="both"/>
        <w:rPr>
          <w:rFonts w:ascii="Calibri" w:hAnsi="Calibri"/>
          <w:sz w:val="24"/>
        </w:rPr>
      </w:pPr>
      <w:r>
        <w:rPr>
          <w:rFonts w:ascii="Calibri" w:hAnsi="Calibri"/>
          <w:sz w:val="24"/>
        </w:rPr>
        <w:tab/>
      </w:r>
      <w:r>
        <w:rPr>
          <w:rFonts w:ascii="Calibri" w:hAnsi="Calibri"/>
          <w:b/>
          <w:sz w:val="24"/>
        </w:rPr>
        <w:t>Tiempo de retorno o de regreso (TR)</w:t>
      </w:r>
      <w:r>
        <w:rPr>
          <w:rFonts w:ascii="Calibri" w:hAnsi="Calibri"/>
          <w:sz w:val="24"/>
        </w:rPr>
        <w:t>. - Es el intervalo de tiempo que transcurre desde que un proceso se crea hasta que se completa por el sistema.</w:t>
      </w:r>
    </w:p>
    <w:p>
      <w:pPr>
        <w:tabs>
          <w:tab w:val="left" w:pos="720"/>
        </w:tabs>
        <w:jc w:val="both"/>
        <w:rPr>
          <w:rFonts w:ascii="Calibri" w:hAnsi="Calibri"/>
          <w:sz w:val="24"/>
        </w:rPr>
      </w:pPr>
      <w:r>
        <w:rPr>
          <w:rFonts w:ascii="Calibri" w:hAnsi="Calibri"/>
          <w:sz w:val="24"/>
        </w:rPr>
        <w:tab/>
      </w:r>
      <w:r>
        <w:rPr>
          <w:rFonts w:ascii="Calibri" w:hAnsi="Calibri"/>
          <w:b/>
          <w:sz w:val="24"/>
        </w:rPr>
        <w:t>Tiempo de espera (TE)</w:t>
      </w:r>
      <w:r>
        <w:rPr>
          <w:rFonts w:ascii="Calibri" w:hAnsi="Calibri"/>
          <w:sz w:val="24"/>
        </w:rPr>
        <w:t>. - Es el tiempo que el proceso espera hasta que se le concede el procesador.</w:t>
      </w:r>
    </w:p>
    <w:p>
      <w:pPr>
        <w:tabs>
          <w:tab w:val="left" w:pos="720"/>
        </w:tabs>
        <w:jc w:val="both"/>
        <w:rPr>
          <w:rFonts w:ascii="Calibri" w:hAnsi="Calibri"/>
          <w:b/>
          <w:i/>
          <w:sz w:val="24"/>
        </w:rPr>
      </w:pPr>
      <w:r>
        <w:rPr>
          <w:rFonts w:ascii="Calibri" w:hAnsi="Calibri"/>
          <w:sz w:val="24"/>
        </w:rPr>
        <w:tab/>
      </w:r>
      <w:r>
        <w:rPr>
          <w:rFonts w:ascii="Calibri" w:hAnsi="Calibri"/>
          <w:b/>
          <w:bCs/>
          <w:sz w:val="24"/>
        </w:rPr>
        <w:t>Nota</w:t>
      </w:r>
      <w:r>
        <w:rPr>
          <w:rFonts w:ascii="Calibri" w:hAnsi="Calibri"/>
          <w:sz w:val="24"/>
        </w:rPr>
        <w:t xml:space="preserve">: El tiempo de retorno será la suma del tiempo de espera más el </w:t>
      </w:r>
      <w:r>
        <w:rPr>
          <w:rFonts w:ascii="Calibri" w:hAnsi="Calibri"/>
          <w:i/>
          <w:sz w:val="24"/>
        </w:rPr>
        <w:t>tiempo de ejecución</w:t>
      </w:r>
      <w:r>
        <w:rPr>
          <w:rFonts w:ascii="Calibri" w:hAnsi="Calibri"/>
          <w:b/>
          <w:i/>
          <w:sz w:val="24"/>
        </w:rPr>
        <w:t xml:space="preserve"> (TEj).</w:t>
      </w:r>
    </w:p>
    <w:p>
      <w:pPr>
        <w:tabs>
          <w:tab w:val="left" w:pos="720"/>
        </w:tabs>
        <w:jc w:val="both"/>
        <w:rPr>
          <w:rFonts w:ascii="Calibri" w:hAnsi="Calibri"/>
          <w:b/>
          <w:sz w:val="24"/>
        </w:rPr>
      </w:pPr>
      <w:r>
        <w:rPr>
          <w:rFonts w:ascii="Calibri" w:hAnsi="Calibri"/>
          <w:b/>
          <w:sz w:val="24"/>
        </w:rPr>
        <w:tab/>
      </w:r>
      <w:r>
        <w:rPr>
          <w:rFonts w:ascii="Calibri" w:hAnsi="Calibri"/>
          <w:b/>
          <w:sz w:val="24"/>
        </w:rPr>
        <w:t>TR = TE + TEj</w:t>
      </w:r>
    </w:p>
    <w:p>
      <w:pPr>
        <w:tabs>
          <w:tab w:val="left" w:pos="720"/>
        </w:tabs>
        <w:jc w:val="both"/>
        <w:rPr>
          <w:rFonts w:ascii="Calibri" w:hAnsi="Calibri"/>
          <w:b/>
          <w:sz w:val="24"/>
        </w:rPr>
      </w:pPr>
      <w:r>
        <w:rPr>
          <w:rFonts w:ascii="Calibri" w:hAnsi="Calibri"/>
          <w:b/>
          <w:sz w:val="24"/>
        </w:rPr>
        <w:tab/>
      </w:r>
      <w:r>
        <w:rPr>
          <w:rFonts w:ascii="Calibri" w:hAnsi="Calibri"/>
          <w:b/>
          <w:sz w:val="24"/>
        </w:rPr>
        <w:t>TE = TR -  TEj</w:t>
      </w:r>
    </w:p>
    <w:p>
      <w:pPr>
        <w:tabs>
          <w:tab w:val="left" w:pos="720"/>
        </w:tabs>
        <w:jc w:val="both"/>
        <w:rPr>
          <w:rFonts w:ascii="Calibri" w:hAnsi="Calibri"/>
          <w:sz w:val="24"/>
        </w:rPr>
      </w:pPr>
    </w:p>
    <w:p>
      <w:pPr>
        <w:tabs>
          <w:tab w:val="left" w:pos="720"/>
        </w:tabs>
        <w:jc w:val="both"/>
        <w:rPr>
          <w:rFonts w:ascii="Calibri" w:hAnsi="Calibri"/>
          <w:sz w:val="24"/>
        </w:rPr>
      </w:pPr>
      <w:r>
        <w:rPr>
          <w:rFonts w:ascii="Calibri" w:hAnsi="Calibri"/>
          <w:sz w:val="24"/>
        </w:rPr>
        <w:tab/>
      </w:r>
      <w:r>
        <w:rPr>
          <w:rFonts w:ascii="Calibri" w:hAnsi="Calibri"/>
          <w:b/>
          <w:sz w:val="24"/>
          <w:u w:val="single"/>
        </w:rPr>
        <w:t>Ejemplo</w:t>
      </w:r>
      <w:r>
        <w:rPr>
          <w:rFonts w:ascii="Calibri" w:hAnsi="Calibri"/>
          <w:sz w:val="24"/>
        </w:rPr>
        <w:t>:</w:t>
      </w:r>
    </w:p>
    <w:p>
      <w:pPr>
        <w:tabs>
          <w:tab w:val="left" w:pos="720"/>
        </w:tabs>
        <w:jc w:val="both"/>
        <w:rPr>
          <w:rFonts w:ascii="Calibri" w:hAnsi="Calibri"/>
          <w:sz w:val="24"/>
        </w:rPr>
      </w:pPr>
      <w:r>
        <w:rPr>
          <w:rFonts w:ascii="Calibri" w:hAnsi="Calibri"/>
          <w:sz w:val="24"/>
        </w:rPr>
        <w:tab/>
      </w:r>
      <w:r>
        <w:rPr>
          <w:rFonts w:ascii="Calibri" w:hAnsi="Calibri"/>
          <w:sz w:val="24"/>
        </w:rPr>
        <w:t xml:space="preserve">Hallar el </w:t>
      </w:r>
      <w:r>
        <w:rPr>
          <w:rFonts w:ascii="Calibri" w:hAnsi="Calibri"/>
          <w:b/>
          <w:sz w:val="24"/>
        </w:rPr>
        <w:t>tiempo de retorno</w:t>
      </w:r>
      <w:r>
        <w:rPr>
          <w:rFonts w:ascii="Calibri" w:hAnsi="Calibri"/>
          <w:sz w:val="24"/>
        </w:rPr>
        <w:t xml:space="preserve"> y el </w:t>
      </w:r>
      <w:r>
        <w:rPr>
          <w:rFonts w:ascii="Calibri" w:hAnsi="Calibri"/>
          <w:b/>
          <w:sz w:val="24"/>
        </w:rPr>
        <w:t>tiempo de espera</w:t>
      </w:r>
      <w:r>
        <w:rPr>
          <w:rFonts w:ascii="Calibri" w:hAnsi="Calibri"/>
          <w:sz w:val="24"/>
        </w:rPr>
        <w:t xml:space="preserve"> para cada uno de los procesos representados en la tabla de la </w:t>
      </w:r>
      <w:r>
        <w:rPr>
          <w:rFonts w:ascii="Calibri" w:hAnsi="Calibri"/>
          <w:b/>
          <w:sz w:val="24"/>
        </w:rPr>
        <w:t>figura 1</w:t>
      </w:r>
      <w:r>
        <w:rPr>
          <w:rFonts w:ascii="Calibri" w:hAnsi="Calibri"/>
          <w:sz w:val="24"/>
        </w:rPr>
        <w:t xml:space="preserve"> si actúa:</w:t>
      </w:r>
    </w:p>
    <w:p>
      <w:pPr>
        <w:tabs>
          <w:tab w:val="left" w:pos="720"/>
        </w:tabs>
        <w:jc w:val="both"/>
        <w:rPr>
          <w:rFonts w:ascii="Calibri" w:hAnsi="Calibri"/>
          <w:sz w:val="24"/>
          <w:lang w:val="en-US"/>
        </w:rPr>
      </w:pPr>
      <w:r>
        <w:rPr>
          <w:rFonts w:ascii="Calibri" w:hAnsi="Calibri"/>
          <w:sz w:val="24"/>
        </w:rPr>
        <w:tab/>
      </w:r>
      <w:r>
        <w:rPr>
          <w:rFonts w:ascii="Calibri" w:hAnsi="Calibri"/>
          <w:sz w:val="24"/>
          <w:lang w:val="en-US"/>
        </w:rPr>
        <w:t xml:space="preserve">a) PCP </w:t>
      </w:r>
      <w:r>
        <w:rPr>
          <w:rFonts w:ascii="Calibri" w:hAnsi="Calibri"/>
          <w:b/>
          <w:sz w:val="24"/>
          <w:lang w:val="en-US"/>
        </w:rPr>
        <w:t>FCFS</w:t>
      </w:r>
      <w:r>
        <w:rPr>
          <w:rFonts w:ascii="Calibri" w:hAnsi="Calibri"/>
          <w:sz w:val="24"/>
          <w:lang w:val="en-US"/>
        </w:rPr>
        <w:t>.</w:t>
      </w:r>
    </w:p>
    <w:p>
      <w:pPr>
        <w:tabs>
          <w:tab w:val="left" w:pos="720"/>
        </w:tabs>
        <w:jc w:val="both"/>
        <w:rPr>
          <w:rFonts w:ascii="Calibri" w:hAnsi="Calibri"/>
          <w:b/>
          <w:sz w:val="24"/>
          <w:lang w:val="en-US"/>
        </w:rPr>
      </w:pPr>
      <w:r>
        <w:rPr>
          <w:rFonts w:ascii="Calibri" w:hAnsi="Calibri"/>
          <w:sz w:val="24"/>
          <w:lang w:val="en-US"/>
        </w:rPr>
        <w:tab/>
      </w:r>
      <w:r>
        <w:rPr>
          <w:rFonts w:ascii="Calibri" w:hAnsi="Calibri"/>
          <w:sz w:val="24"/>
          <w:lang w:val="en-US"/>
        </w:rPr>
        <w:t xml:space="preserve">b) PCP </w:t>
      </w:r>
      <w:r>
        <w:rPr>
          <w:rFonts w:ascii="Calibri" w:hAnsi="Calibri"/>
          <w:b/>
          <w:sz w:val="24"/>
          <w:lang w:val="en-US"/>
        </w:rPr>
        <w:t>SJF.</w:t>
      </w:r>
    </w:p>
    <w:p>
      <w:pPr>
        <w:tabs>
          <w:tab w:val="left" w:pos="720"/>
        </w:tabs>
        <w:jc w:val="both"/>
        <w:rPr>
          <w:rFonts w:ascii="Calibri" w:hAnsi="Calibri"/>
          <w:b/>
          <w:sz w:val="24"/>
          <w:lang w:val="en-US"/>
        </w:rPr>
      </w:pPr>
    </w:p>
    <w:p>
      <w:pPr>
        <w:tabs>
          <w:tab w:val="left" w:pos="720"/>
        </w:tabs>
        <w:jc w:val="both"/>
        <w:rPr>
          <w:rFonts w:ascii="Calibri" w:hAnsi="Calibri"/>
          <w:b/>
          <w:sz w:val="24"/>
          <w:lang w:val="en-US"/>
        </w:rPr>
      </w:pPr>
      <w:r>
        <w:rPr>
          <w:rFonts w:ascii="Calibri" w:hAnsi="Calibri"/>
          <w:b/>
          <w:sz w:val="24"/>
          <w:lang w:val="en-US"/>
        </w:rPr>
        <w:tab/>
      </w:r>
      <w:r>
        <w:rPr>
          <w:rFonts w:ascii="Calibri" w:hAnsi="Calibri"/>
          <w:b/>
          <w:sz w:val="24"/>
          <w:lang w:val="en-US"/>
        </w:rPr>
        <w:t>Figura 1</w:t>
      </w:r>
    </w:p>
    <w:tbl>
      <w:tblPr>
        <w:tblStyle w:val="6"/>
        <w:tblW w:w="0" w:type="auto"/>
        <w:jc w:val="center"/>
        <w:tblLayout w:type="fixed"/>
        <w:tblCellMar>
          <w:top w:w="0" w:type="dxa"/>
          <w:left w:w="108" w:type="dxa"/>
          <w:bottom w:w="0" w:type="dxa"/>
          <w:right w:w="108" w:type="dxa"/>
        </w:tblCellMar>
      </w:tblPr>
      <w:tblGrid>
        <w:gridCol w:w="2375"/>
        <w:gridCol w:w="2577"/>
        <w:gridCol w:w="3439"/>
      </w:tblGrid>
      <w:tr>
        <w:tblPrEx>
          <w:tblCellMar>
            <w:top w:w="0" w:type="dxa"/>
            <w:left w:w="108" w:type="dxa"/>
            <w:bottom w:w="0" w:type="dxa"/>
            <w:right w:w="108" w:type="dxa"/>
          </w:tblCellMar>
        </w:tblPrEx>
        <w:trPr>
          <w:trHeight w:val="336" w:hRule="atLeast"/>
          <w:jc w:val="center"/>
        </w:trPr>
        <w:tc>
          <w:tcPr>
            <w:tcW w:w="2375"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Proceso</w:t>
            </w:r>
          </w:p>
        </w:tc>
        <w:tc>
          <w:tcPr>
            <w:tcW w:w="2577"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Tiempo de llegada (ms)</w:t>
            </w:r>
          </w:p>
        </w:tc>
        <w:tc>
          <w:tcPr>
            <w:tcW w:w="3439"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Tiempo de ejecución (ms)</w:t>
            </w:r>
          </w:p>
        </w:tc>
      </w:tr>
      <w:tr>
        <w:tblPrEx>
          <w:tblCellMar>
            <w:top w:w="0" w:type="dxa"/>
            <w:left w:w="108" w:type="dxa"/>
            <w:bottom w:w="0" w:type="dxa"/>
            <w:right w:w="108" w:type="dxa"/>
          </w:tblCellMar>
        </w:tblPrEx>
        <w:trPr>
          <w:trHeight w:val="163" w:hRule="atLeast"/>
          <w:jc w:val="center"/>
        </w:trPr>
        <w:tc>
          <w:tcPr>
            <w:tcW w:w="2375"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A</w:t>
            </w:r>
          </w:p>
        </w:tc>
        <w:tc>
          <w:tcPr>
            <w:tcW w:w="2577"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0</w:t>
            </w:r>
          </w:p>
        </w:tc>
        <w:tc>
          <w:tcPr>
            <w:tcW w:w="3439"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3</w:t>
            </w:r>
          </w:p>
        </w:tc>
      </w:tr>
      <w:tr>
        <w:tblPrEx>
          <w:tblCellMar>
            <w:top w:w="0" w:type="dxa"/>
            <w:left w:w="108" w:type="dxa"/>
            <w:bottom w:w="0" w:type="dxa"/>
            <w:right w:w="108" w:type="dxa"/>
          </w:tblCellMar>
        </w:tblPrEx>
        <w:trPr>
          <w:trHeight w:val="163" w:hRule="atLeast"/>
          <w:jc w:val="center"/>
        </w:trPr>
        <w:tc>
          <w:tcPr>
            <w:tcW w:w="2375"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B</w:t>
            </w:r>
          </w:p>
        </w:tc>
        <w:tc>
          <w:tcPr>
            <w:tcW w:w="2577"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1</w:t>
            </w:r>
          </w:p>
        </w:tc>
        <w:tc>
          <w:tcPr>
            <w:tcW w:w="3439"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4</w:t>
            </w:r>
          </w:p>
        </w:tc>
      </w:tr>
      <w:tr>
        <w:tblPrEx>
          <w:tblCellMar>
            <w:top w:w="0" w:type="dxa"/>
            <w:left w:w="108" w:type="dxa"/>
            <w:bottom w:w="0" w:type="dxa"/>
            <w:right w:w="108" w:type="dxa"/>
          </w:tblCellMar>
        </w:tblPrEx>
        <w:trPr>
          <w:trHeight w:val="163" w:hRule="atLeast"/>
          <w:jc w:val="center"/>
        </w:trPr>
        <w:tc>
          <w:tcPr>
            <w:tcW w:w="2375"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C</w:t>
            </w:r>
          </w:p>
        </w:tc>
        <w:tc>
          <w:tcPr>
            <w:tcW w:w="2577"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2</w:t>
            </w:r>
          </w:p>
        </w:tc>
        <w:tc>
          <w:tcPr>
            <w:tcW w:w="3439"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3</w:t>
            </w:r>
          </w:p>
        </w:tc>
      </w:tr>
      <w:tr>
        <w:tblPrEx>
          <w:tblCellMar>
            <w:top w:w="0" w:type="dxa"/>
            <w:left w:w="108" w:type="dxa"/>
            <w:bottom w:w="0" w:type="dxa"/>
            <w:right w:w="108" w:type="dxa"/>
          </w:tblCellMar>
        </w:tblPrEx>
        <w:trPr>
          <w:trHeight w:val="157" w:hRule="atLeast"/>
          <w:jc w:val="center"/>
        </w:trPr>
        <w:tc>
          <w:tcPr>
            <w:tcW w:w="2375"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D</w:t>
            </w:r>
          </w:p>
        </w:tc>
        <w:tc>
          <w:tcPr>
            <w:tcW w:w="2577"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3</w:t>
            </w:r>
          </w:p>
        </w:tc>
        <w:tc>
          <w:tcPr>
            <w:tcW w:w="3439"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5</w:t>
            </w:r>
          </w:p>
        </w:tc>
      </w:tr>
      <w:tr>
        <w:tblPrEx>
          <w:tblCellMar>
            <w:top w:w="0" w:type="dxa"/>
            <w:left w:w="108" w:type="dxa"/>
            <w:bottom w:w="0" w:type="dxa"/>
            <w:right w:w="108" w:type="dxa"/>
          </w:tblCellMar>
        </w:tblPrEx>
        <w:trPr>
          <w:trHeight w:val="172" w:hRule="atLeast"/>
          <w:jc w:val="center"/>
        </w:trPr>
        <w:tc>
          <w:tcPr>
            <w:tcW w:w="2375"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E</w:t>
            </w:r>
          </w:p>
        </w:tc>
        <w:tc>
          <w:tcPr>
            <w:tcW w:w="2577"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4</w:t>
            </w:r>
          </w:p>
        </w:tc>
        <w:tc>
          <w:tcPr>
            <w:tcW w:w="3439"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2</w:t>
            </w:r>
          </w:p>
        </w:tc>
      </w:tr>
    </w:tbl>
    <w:p>
      <w:pPr>
        <w:tabs>
          <w:tab w:val="left" w:pos="720"/>
        </w:tabs>
        <w:jc w:val="both"/>
        <w:rPr>
          <w:rFonts w:ascii="Calibri" w:hAnsi="Calibri"/>
          <w:sz w:val="24"/>
        </w:rPr>
      </w:pPr>
    </w:p>
    <w:p>
      <w:pPr>
        <w:tabs>
          <w:tab w:val="left" w:pos="720"/>
        </w:tabs>
        <w:jc w:val="both"/>
        <w:rPr>
          <w:rFonts w:ascii="Calibri" w:hAnsi="Calibri"/>
          <w:b/>
          <w:sz w:val="24"/>
        </w:rPr>
      </w:pPr>
      <w:r>
        <w:rPr>
          <w:rFonts w:ascii="Calibri" w:hAnsi="Calibri"/>
          <w:sz w:val="24"/>
        </w:rPr>
        <w:tab/>
      </w:r>
      <w:r>
        <w:rPr>
          <w:rFonts w:ascii="Calibri" w:hAnsi="Calibri"/>
          <w:b/>
          <w:sz w:val="24"/>
        </w:rPr>
        <w:t>a) FCFS.</w:t>
      </w:r>
    </w:p>
    <w:p>
      <w:pPr>
        <w:tabs>
          <w:tab w:val="left" w:pos="720"/>
        </w:tabs>
        <w:jc w:val="both"/>
        <w:rPr>
          <w:rFonts w:ascii="Calibri" w:hAnsi="Calibri"/>
          <w:b/>
          <w:sz w:val="24"/>
        </w:rPr>
      </w:pPr>
      <w:r>
        <w:rPr>
          <w:rFonts w:ascii="Calibri" w:hAnsi="Calibri"/>
          <w:b/>
          <w:sz w:val="24"/>
        </w:rPr>
        <w:tab/>
      </w:r>
      <w:r>
        <w:rPr>
          <w:rFonts w:ascii="Calibri" w:hAnsi="Calibri"/>
          <w:b/>
          <w:sz w:val="24"/>
        </w:rPr>
        <w:t>Diagrama de Gantt.</w:t>
      </w:r>
    </w:p>
    <w:p>
      <w:pPr>
        <w:tabs>
          <w:tab w:val="left" w:pos="720"/>
        </w:tabs>
        <w:jc w:val="both"/>
        <w:rPr>
          <w:rFonts w:ascii="Calibri" w:hAnsi="Calibri"/>
          <w:sz w:val="24"/>
        </w:rPr>
      </w:pPr>
      <w:r>
        <w:rPr>
          <w:rFonts w:ascii="Calibri" w:hAnsi="Calibri"/>
          <w:sz w:val="24"/>
        </w:rPr>
        <w:tab/>
      </w:r>
    </w:p>
    <w:tbl>
      <w:tblPr>
        <w:tblStyle w:val="6"/>
        <w:tblW w:w="0" w:type="auto"/>
        <w:tblInd w:w="2128" w:type="dxa"/>
        <w:tblLayout w:type="fixed"/>
        <w:tblCellMar>
          <w:top w:w="0" w:type="dxa"/>
          <w:left w:w="108" w:type="dxa"/>
          <w:bottom w:w="0" w:type="dxa"/>
          <w:right w:w="108" w:type="dxa"/>
        </w:tblCellMar>
      </w:tblPr>
      <w:tblGrid>
        <w:gridCol w:w="828"/>
        <w:gridCol w:w="1314"/>
        <w:gridCol w:w="912"/>
        <w:gridCol w:w="2008"/>
        <w:gridCol w:w="892"/>
      </w:tblGrid>
      <w:tr>
        <w:tblPrEx>
          <w:tblCellMar>
            <w:top w:w="0" w:type="dxa"/>
            <w:left w:w="108" w:type="dxa"/>
            <w:bottom w:w="0" w:type="dxa"/>
            <w:right w:w="108" w:type="dxa"/>
          </w:tblCellMar>
        </w:tblPrEx>
        <w:trPr>
          <w:trHeight w:val="530" w:hRule="atLeast"/>
        </w:trPr>
        <w:tc>
          <w:tcPr>
            <w:tcW w:w="828"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A</w:t>
            </w:r>
          </w:p>
        </w:tc>
        <w:tc>
          <w:tcPr>
            <w:tcW w:w="1314"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B</w:t>
            </w:r>
          </w:p>
        </w:tc>
        <w:tc>
          <w:tcPr>
            <w:tcW w:w="91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C</w:t>
            </w:r>
          </w:p>
        </w:tc>
        <w:tc>
          <w:tcPr>
            <w:tcW w:w="2008"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D</w:t>
            </w:r>
          </w:p>
        </w:tc>
        <w:tc>
          <w:tcPr>
            <w:tcW w:w="892"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E</w:t>
            </w:r>
          </w:p>
        </w:tc>
      </w:tr>
    </w:tbl>
    <w:p>
      <w:pPr>
        <w:tabs>
          <w:tab w:val="left" w:pos="720"/>
        </w:tabs>
        <w:jc w:val="both"/>
        <w:rPr>
          <w:rFonts w:ascii="Calibri" w:hAnsi="Calibri"/>
          <w:sz w:val="24"/>
        </w:rPr>
      </w:pPr>
      <w:r>
        <w:rPr>
          <w:rFonts w:ascii="Calibri" w:hAnsi="Calibri"/>
          <w:sz w:val="24"/>
        </w:rPr>
        <w:tab/>
      </w:r>
      <w:r>
        <w:rPr>
          <w:rFonts w:ascii="Calibri" w:hAnsi="Calibri"/>
          <w:sz w:val="24"/>
        </w:rPr>
        <w:t xml:space="preserve">   </w:t>
      </w:r>
      <w:r>
        <w:rPr>
          <w:rFonts w:ascii="Calibri" w:hAnsi="Calibri"/>
          <w:sz w:val="24"/>
        </w:rPr>
        <w:tab/>
      </w:r>
      <w:r>
        <w:rPr>
          <w:rFonts w:ascii="Calibri" w:hAnsi="Calibri"/>
          <w:sz w:val="24"/>
        </w:rPr>
        <w:t xml:space="preserve">          0             3                       7              10                                 15           17</w:t>
      </w:r>
    </w:p>
    <w:p>
      <w:pPr>
        <w:tabs>
          <w:tab w:val="left" w:pos="720"/>
        </w:tabs>
        <w:jc w:val="both"/>
        <w:rPr>
          <w:rFonts w:ascii="Calibri" w:hAnsi="Calibri"/>
          <w:sz w:val="24"/>
        </w:rPr>
      </w:pPr>
    </w:p>
    <w:p>
      <w:pPr>
        <w:tabs>
          <w:tab w:val="left" w:pos="720"/>
        </w:tabs>
        <w:jc w:val="both"/>
        <w:rPr>
          <w:rFonts w:ascii="Calibri" w:hAnsi="Calibri"/>
          <w:b/>
          <w:bCs/>
          <w:sz w:val="24"/>
        </w:rPr>
      </w:pPr>
      <w:r>
        <w:rPr>
          <w:rFonts w:ascii="Calibri" w:hAnsi="Calibri"/>
          <w:sz w:val="24"/>
        </w:rPr>
        <w:tab/>
      </w:r>
      <w:r>
        <w:rPr>
          <w:rFonts w:ascii="Calibri" w:hAnsi="Calibri"/>
          <w:b/>
          <w:bCs/>
          <w:sz w:val="24"/>
        </w:rPr>
        <w:t>Tiempos de retorno y de espera</w:t>
      </w:r>
    </w:p>
    <w:tbl>
      <w:tblPr>
        <w:tblStyle w:val="6"/>
        <w:tblW w:w="8663" w:type="dxa"/>
        <w:tblInd w:w="727" w:type="dxa"/>
        <w:tblLayout w:type="fixed"/>
        <w:tblCellMar>
          <w:top w:w="0" w:type="dxa"/>
          <w:left w:w="108" w:type="dxa"/>
          <w:bottom w:w="0" w:type="dxa"/>
          <w:right w:w="108" w:type="dxa"/>
        </w:tblCellMar>
      </w:tblPr>
      <w:tblGrid>
        <w:gridCol w:w="1032"/>
        <w:gridCol w:w="617"/>
        <w:gridCol w:w="1134"/>
        <w:gridCol w:w="1276"/>
        <w:gridCol w:w="1134"/>
        <w:gridCol w:w="1559"/>
        <w:gridCol w:w="1911"/>
      </w:tblGrid>
      <w:tr>
        <w:tblPrEx>
          <w:tblCellMar>
            <w:top w:w="0" w:type="dxa"/>
            <w:left w:w="108" w:type="dxa"/>
            <w:bottom w:w="0" w:type="dxa"/>
            <w:right w:w="108" w:type="dxa"/>
          </w:tblCellMar>
        </w:tblPrEx>
        <w:trPr>
          <w:trHeight w:val="181" w:hRule="atLeast"/>
        </w:trPr>
        <w:tc>
          <w:tcPr>
            <w:tcW w:w="103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617"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A</w:t>
            </w:r>
          </w:p>
        </w:tc>
        <w:tc>
          <w:tcPr>
            <w:tcW w:w="1134"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B</w:t>
            </w:r>
          </w:p>
        </w:tc>
        <w:tc>
          <w:tcPr>
            <w:tcW w:w="1276"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C</w:t>
            </w:r>
          </w:p>
        </w:tc>
        <w:tc>
          <w:tcPr>
            <w:tcW w:w="1134"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D</w:t>
            </w:r>
          </w:p>
        </w:tc>
        <w:tc>
          <w:tcPr>
            <w:tcW w:w="1559"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E</w:t>
            </w:r>
          </w:p>
        </w:tc>
        <w:tc>
          <w:tcPr>
            <w:tcW w:w="1911"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Tiempos medios</w:t>
            </w:r>
          </w:p>
        </w:tc>
      </w:tr>
      <w:tr>
        <w:tblPrEx>
          <w:tblCellMar>
            <w:top w:w="0" w:type="dxa"/>
            <w:left w:w="108" w:type="dxa"/>
            <w:bottom w:w="0" w:type="dxa"/>
            <w:right w:w="108" w:type="dxa"/>
          </w:tblCellMar>
        </w:tblPrEx>
        <w:trPr>
          <w:trHeight w:val="181" w:hRule="atLeast"/>
        </w:trPr>
        <w:tc>
          <w:tcPr>
            <w:tcW w:w="103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TR</w:t>
            </w:r>
          </w:p>
        </w:tc>
        <w:tc>
          <w:tcPr>
            <w:tcW w:w="617"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b/>
                <w:sz w:val="24"/>
                <w:lang w:val="es-ES"/>
              </w:rPr>
            </w:pPr>
            <w:r>
              <w:rPr>
                <w:rFonts w:hint="default" w:ascii="Calibri" w:hAnsi="Calibri"/>
                <w:b/>
                <w:sz w:val="24"/>
                <w:lang w:val="es-ES"/>
              </w:rPr>
              <w:t>3</w:t>
            </w:r>
          </w:p>
        </w:tc>
        <w:tc>
          <w:tcPr>
            <w:tcW w:w="1134"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b/>
                <w:color w:val="FF0000"/>
                <w:sz w:val="24"/>
                <w:lang w:val="es-ES"/>
              </w:rPr>
            </w:pPr>
            <w:r>
              <w:rPr>
                <w:rFonts w:hint="default" w:ascii="Calibri" w:hAnsi="Calibri"/>
                <w:b/>
                <w:color w:val="FF0000"/>
                <w:sz w:val="24"/>
                <w:lang w:val="es-ES"/>
              </w:rPr>
              <w:t>(7-1)6</w:t>
            </w:r>
          </w:p>
        </w:tc>
        <w:tc>
          <w:tcPr>
            <w:tcW w:w="1276"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b/>
                <w:color w:val="FF0000"/>
                <w:sz w:val="24"/>
                <w:lang w:val="es-ES"/>
              </w:rPr>
            </w:pPr>
            <w:r>
              <w:rPr>
                <w:rFonts w:hint="default" w:ascii="Calibri" w:hAnsi="Calibri"/>
                <w:b/>
                <w:color w:val="FF0000"/>
                <w:sz w:val="24"/>
                <w:lang w:val="es-ES"/>
              </w:rPr>
              <w:t>(10-2)8</w:t>
            </w:r>
          </w:p>
        </w:tc>
        <w:tc>
          <w:tcPr>
            <w:tcW w:w="1134"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b/>
                <w:color w:val="FF0000"/>
                <w:sz w:val="24"/>
                <w:lang w:val="es-ES"/>
              </w:rPr>
            </w:pPr>
            <w:r>
              <w:rPr>
                <w:rFonts w:hint="default" w:ascii="Calibri" w:hAnsi="Calibri"/>
                <w:b/>
                <w:color w:val="FF0000"/>
                <w:sz w:val="24"/>
                <w:lang w:val="es-ES"/>
              </w:rPr>
              <w:t>(15-3)12</w:t>
            </w:r>
          </w:p>
        </w:tc>
        <w:tc>
          <w:tcPr>
            <w:tcW w:w="1559"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b/>
                <w:color w:val="FF0000"/>
                <w:sz w:val="24"/>
                <w:lang w:val="es-ES"/>
              </w:rPr>
            </w:pPr>
            <w:r>
              <w:rPr>
                <w:rFonts w:hint="default" w:ascii="Calibri" w:hAnsi="Calibri"/>
                <w:b/>
                <w:color w:val="FF0000"/>
                <w:sz w:val="24"/>
                <w:lang w:val="es-ES"/>
              </w:rPr>
              <w:t>(17-4)13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hint="default" w:ascii="Calibri" w:hAnsi="Calibri"/>
                <w:sz w:val="24"/>
                <w:lang w:val="es-ES"/>
              </w:rPr>
            </w:pPr>
            <w:r>
              <w:rPr>
                <w:rFonts w:hint="default" w:ascii="Calibri" w:hAnsi="Calibri"/>
                <w:sz w:val="24"/>
                <w:lang w:val="es-ES"/>
              </w:rPr>
              <w:t>8,4 ms</w:t>
            </w:r>
          </w:p>
        </w:tc>
      </w:tr>
      <w:tr>
        <w:tblPrEx>
          <w:tblCellMar>
            <w:top w:w="0" w:type="dxa"/>
            <w:left w:w="108" w:type="dxa"/>
            <w:bottom w:w="0" w:type="dxa"/>
            <w:right w:w="108" w:type="dxa"/>
          </w:tblCellMar>
        </w:tblPrEx>
        <w:trPr>
          <w:trHeight w:val="181" w:hRule="atLeast"/>
        </w:trPr>
        <w:tc>
          <w:tcPr>
            <w:tcW w:w="103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TE</w:t>
            </w:r>
          </w:p>
        </w:tc>
        <w:tc>
          <w:tcPr>
            <w:tcW w:w="617"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sz w:val="24"/>
                <w:lang w:val="es-ES"/>
              </w:rPr>
            </w:pPr>
            <w:r>
              <w:rPr>
                <w:rFonts w:hint="default" w:ascii="Calibri" w:hAnsi="Calibri"/>
                <w:sz w:val="24"/>
                <w:lang w:val="es-ES"/>
              </w:rPr>
              <w:t>(3-3)0</w:t>
            </w:r>
          </w:p>
        </w:tc>
        <w:tc>
          <w:tcPr>
            <w:tcW w:w="1134"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sz w:val="24"/>
                <w:lang w:val="es-ES"/>
              </w:rPr>
            </w:pPr>
            <w:r>
              <w:rPr>
                <w:rFonts w:hint="default" w:ascii="Calibri" w:hAnsi="Calibri"/>
                <w:sz w:val="24"/>
                <w:lang w:val="es-ES"/>
              </w:rPr>
              <w:t>2</w:t>
            </w:r>
          </w:p>
        </w:tc>
        <w:tc>
          <w:tcPr>
            <w:tcW w:w="1276"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sz w:val="24"/>
                <w:lang w:val="es-ES"/>
              </w:rPr>
            </w:pPr>
            <w:r>
              <w:rPr>
                <w:rFonts w:hint="default" w:ascii="Calibri" w:hAnsi="Calibri"/>
                <w:sz w:val="24"/>
                <w:lang w:val="es-ES"/>
              </w:rPr>
              <w:t>5</w:t>
            </w:r>
          </w:p>
        </w:tc>
        <w:tc>
          <w:tcPr>
            <w:tcW w:w="1134"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sz w:val="24"/>
                <w:lang w:val="es-ES"/>
              </w:rPr>
            </w:pPr>
            <w:r>
              <w:rPr>
                <w:rFonts w:hint="default" w:ascii="Calibri" w:hAnsi="Calibri"/>
                <w:sz w:val="24"/>
                <w:lang w:val="es-ES"/>
              </w:rPr>
              <w:t>7</w:t>
            </w:r>
          </w:p>
        </w:tc>
        <w:tc>
          <w:tcPr>
            <w:tcW w:w="1559"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hint="default" w:ascii="Calibri" w:hAnsi="Calibri"/>
                <w:sz w:val="24"/>
                <w:lang w:val="es-ES"/>
              </w:rPr>
            </w:pPr>
            <w:r>
              <w:rPr>
                <w:rFonts w:hint="default" w:ascii="Calibri" w:hAnsi="Calibri"/>
                <w:sz w:val="24"/>
                <w:lang w:val="es-ES"/>
              </w:rPr>
              <w:t>11</w:t>
            </w:r>
          </w:p>
        </w:tc>
        <w:tc>
          <w:tcPr>
            <w:tcW w:w="1911"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hint="default" w:ascii="Calibri" w:hAnsi="Calibri"/>
                <w:sz w:val="24"/>
                <w:lang w:val="es-ES"/>
              </w:rPr>
            </w:pPr>
            <w:r>
              <w:rPr>
                <w:rFonts w:hint="default" w:ascii="Calibri" w:hAnsi="Calibri"/>
                <w:sz w:val="24"/>
                <w:lang w:val="es-ES"/>
              </w:rPr>
              <w:t>5 ms</w:t>
            </w:r>
          </w:p>
        </w:tc>
      </w:tr>
    </w:tbl>
    <w:p>
      <w:pPr>
        <w:tabs>
          <w:tab w:val="left" w:pos="720"/>
        </w:tabs>
        <w:jc w:val="both"/>
        <w:rPr>
          <w:rFonts w:ascii="Calibri" w:hAnsi="Calibri"/>
          <w:b/>
          <w:sz w:val="24"/>
        </w:rPr>
      </w:pPr>
      <w:r>
        <w:rPr>
          <w:rFonts w:ascii="Calibri" w:hAnsi="Calibri"/>
          <w:sz w:val="24"/>
        </w:rPr>
        <w:tab/>
      </w:r>
      <w:r>
        <w:rPr>
          <w:rFonts w:ascii="Calibri" w:hAnsi="Calibri"/>
          <w:b/>
          <w:sz w:val="24"/>
        </w:rPr>
        <w:t>TE  = TR - TEj</w:t>
      </w:r>
    </w:p>
    <w:p>
      <w:pPr>
        <w:tabs>
          <w:tab w:val="left" w:pos="720"/>
        </w:tabs>
        <w:jc w:val="both"/>
        <w:rPr>
          <w:rFonts w:ascii="Calibri" w:hAnsi="Calibri"/>
          <w:sz w:val="24"/>
        </w:rPr>
      </w:pPr>
      <w:r>
        <w:rPr>
          <w:rFonts w:ascii="Calibri" w:hAnsi="Calibri"/>
          <w:sz w:val="24"/>
        </w:rPr>
        <w:tab/>
      </w:r>
    </w:p>
    <w:p>
      <w:pPr>
        <w:tabs>
          <w:tab w:val="left" w:pos="720"/>
        </w:tabs>
        <w:jc w:val="both"/>
        <w:rPr>
          <w:rFonts w:ascii="Calibri" w:hAnsi="Calibri"/>
          <w:b/>
          <w:sz w:val="24"/>
        </w:rPr>
      </w:pPr>
      <w:r>
        <w:rPr>
          <w:rFonts w:ascii="Calibri" w:hAnsi="Calibri"/>
          <w:sz w:val="24"/>
        </w:rPr>
        <w:tab/>
      </w:r>
      <w:r>
        <w:rPr>
          <w:rFonts w:ascii="Calibri" w:hAnsi="Calibri"/>
          <w:b/>
          <w:sz w:val="24"/>
        </w:rPr>
        <w:t>b) SJF.</w:t>
      </w:r>
    </w:p>
    <w:p>
      <w:pPr>
        <w:tabs>
          <w:tab w:val="left" w:pos="720"/>
        </w:tabs>
        <w:jc w:val="both"/>
        <w:rPr>
          <w:rFonts w:ascii="Calibri" w:hAnsi="Calibri"/>
          <w:sz w:val="24"/>
        </w:rPr>
      </w:pPr>
      <w:r>
        <w:rPr>
          <w:rFonts w:ascii="Calibri" w:hAnsi="Calibri"/>
          <w:b/>
          <w:sz w:val="24"/>
        </w:rPr>
        <w:tab/>
      </w:r>
      <w:r>
        <w:rPr>
          <w:rFonts w:ascii="Calibri" w:hAnsi="Calibri"/>
          <w:b/>
          <w:sz w:val="24"/>
        </w:rPr>
        <w:t>Diagrama de Gantt</w:t>
      </w:r>
      <w:r>
        <w:rPr>
          <w:rFonts w:ascii="Calibri" w:hAnsi="Calibri"/>
          <w:sz w:val="24"/>
        </w:rPr>
        <w:t>.</w:t>
      </w:r>
      <w:r>
        <w:rPr>
          <w:rFonts w:ascii="Calibri" w:hAnsi="Calibri"/>
          <w:sz w:val="24"/>
        </w:rPr>
        <w:tab/>
      </w:r>
    </w:p>
    <w:tbl>
      <w:tblPr>
        <w:tblStyle w:val="6"/>
        <w:tblW w:w="0" w:type="auto"/>
        <w:tblInd w:w="2029" w:type="dxa"/>
        <w:tblLayout w:type="fixed"/>
        <w:tblCellMar>
          <w:top w:w="0" w:type="dxa"/>
          <w:left w:w="108" w:type="dxa"/>
          <w:bottom w:w="0" w:type="dxa"/>
          <w:right w:w="108" w:type="dxa"/>
        </w:tblCellMar>
      </w:tblPr>
      <w:tblGrid>
        <w:gridCol w:w="1195"/>
        <w:gridCol w:w="1354"/>
        <w:gridCol w:w="984"/>
        <w:gridCol w:w="1108"/>
        <w:gridCol w:w="1802"/>
      </w:tblGrid>
      <w:tr>
        <w:tblPrEx>
          <w:tblCellMar>
            <w:top w:w="0" w:type="dxa"/>
            <w:left w:w="108" w:type="dxa"/>
            <w:bottom w:w="0" w:type="dxa"/>
            <w:right w:w="108" w:type="dxa"/>
          </w:tblCellMar>
        </w:tblPrEx>
        <w:trPr>
          <w:trHeight w:val="721" w:hRule="atLeast"/>
        </w:trPr>
        <w:tc>
          <w:tcPr>
            <w:tcW w:w="1195"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A</w:t>
            </w:r>
          </w:p>
        </w:tc>
        <w:tc>
          <w:tcPr>
            <w:tcW w:w="1354"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C</w:t>
            </w:r>
          </w:p>
        </w:tc>
        <w:tc>
          <w:tcPr>
            <w:tcW w:w="984"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E</w:t>
            </w:r>
          </w:p>
        </w:tc>
        <w:tc>
          <w:tcPr>
            <w:tcW w:w="1108"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B</w:t>
            </w:r>
          </w:p>
        </w:tc>
        <w:tc>
          <w:tcPr>
            <w:tcW w:w="1802"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D</w:t>
            </w:r>
          </w:p>
        </w:tc>
      </w:tr>
    </w:tbl>
    <w:p>
      <w:pPr>
        <w:tabs>
          <w:tab w:val="left" w:pos="720"/>
        </w:tabs>
        <w:jc w:val="both"/>
        <w:rPr>
          <w:rFonts w:ascii="Calibri" w:hAnsi="Calibri"/>
          <w:sz w:val="24"/>
        </w:rPr>
      </w:pPr>
      <w:r>
        <w:rPr>
          <w:rFonts w:ascii="Calibri" w:hAnsi="Calibri"/>
          <w:sz w:val="24"/>
        </w:rPr>
        <w:tab/>
      </w:r>
      <w:r>
        <w:rPr>
          <w:rFonts w:ascii="Calibri" w:hAnsi="Calibri"/>
          <w:sz w:val="24"/>
        </w:rPr>
        <w:t xml:space="preserve">            </w:t>
      </w:r>
      <w:r>
        <w:rPr>
          <w:rFonts w:ascii="Calibri" w:hAnsi="Calibri"/>
          <w:sz w:val="24"/>
        </w:rPr>
        <w:tab/>
      </w:r>
      <w:r>
        <w:rPr>
          <w:rFonts w:ascii="Calibri" w:hAnsi="Calibri"/>
          <w:sz w:val="24"/>
        </w:rPr>
        <w:t xml:space="preserve">        0</w:t>
      </w:r>
      <w:r>
        <w:rPr>
          <w:rFonts w:ascii="Calibri" w:hAnsi="Calibri"/>
          <w:sz w:val="24"/>
        </w:rPr>
        <w:tab/>
      </w:r>
      <w:r>
        <w:rPr>
          <w:rFonts w:ascii="Calibri" w:hAnsi="Calibri"/>
          <w:sz w:val="24"/>
        </w:rPr>
        <w:tab/>
      </w:r>
      <w:r>
        <w:rPr>
          <w:rFonts w:ascii="Calibri" w:hAnsi="Calibri"/>
          <w:sz w:val="24"/>
        </w:rPr>
        <w:t xml:space="preserve">   3</w:t>
      </w:r>
      <w:r>
        <w:rPr>
          <w:rFonts w:ascii="Calibri" w:hAnsi="Calibri"/>
          <w:sz w:val="24"/>
        </w:rPr>
        <w:tab/>
      </w:r>
      <w:r>
        <w:rPr>
          <w:rFonts w:ascii="Calibri" w:hAnsi="Calibri"/>
          <w:sz w:val="24"/>
        </w:rPr>
        <w:tab/>
      </w:r>
      <w:r>
        <w:rPr>
          <w:rFonts w:ascii="Calibri" w:hAnsi="Calibri"/>
          <w:sz w:val="24"/>
        </w:rPr>
        <w:t xml:space="preserve">     6                8                  12                          17</w:t>
      </w:r>
    </w:p>
    <w:p>
      <w:pPr>
        <w:tabs>
          <w:tab w:val="left" w:pos="720"/>
        </w:tabs>
        <w:jc w:val="both"/>
        <w:rPr>
          <w:rFonts w:ascii="Calibri" w:hAnsi="Calibri"/>
          <w:b/>
          <w:bCs/>
          <w:sz w:val="24"/>
        </w:rPr>
      </w:pPr>
      <w:r>
        <w:rPr>
          <w:rFonts w:ascii="Calibri" w:hAnsi="Calibri"/>
          <w:sz w:val="24"/>
        </w:rPr>
        <w:tab/>
      </w:r>
      <w:r>
        <w:rPr>
          <w:rFonts w:ascii="Calibri" w:hAnsi="Calibri"/>
          <w:b/>
          <w:bCs/>
          <w:sz w:val="24"/>
        </w:rPr>
        <w:t>Tiempos de retorno y de espera</w:t>
      </w:r>
    </w:p>
    <w:tbl>
      <w:tblPr>
        <w:tblStyle w:val="6"/>
        <w:tblW w:w="8849" w:type="dxa"/>
        <w:tblInd w:w="0" w:type="dxa"/>
        <w:tblLayout w:type="fixed"/>
        <w:tblCellMar>
          <w:top w:w="0" w:type="dxa"/>
          <w:left w:w="108" w:type="dxa"/>
          <w:bottom w:w="0" w:type="dxa"/>
          <w:right w:w="108" w:type="dxa"/>
        </w:tblCellMar>
      </w:tblPr>
      <w:tblGrid>
        <w:gridCol w:w="871"/>
        <w:gridCol w:w="1031"/>
        <w:gridCol w:w="1042"/>
        <w:gridCol w:w="1042"/>
        <w:gridCol w:w="1042"/>
        <w:gridCol w:w="1031"/>
        <w:gridCol w:w="2790"/>
      </w:tblGrid>
      <w:tr>
        <w:tblPrEx>
          <w:tblCellMar>
            <w:top w:w="0" w:type="dxa"/>
            <w:left w:w="108" w:type="dxa"/>
            <w:bottom w:w="0" w:type="dxa"/>
            <w:right w:w="108" w:type="dxa"/>
          </w:tblCellMar>
        </w:tblPrEx>
        <w:trPr>
          <w:trHeight w:val="247" w:hRule="atLeast"/>
        </w:trPr>
        <w:tc>
          <w:tcPr>
            <w:tcW w:w="871" w:type="dxa"/>
            <w:tcBorders>
              <w:top w:val="single" w:color="000000" w:sz="4" w:space="0"/>
              <w:left w:val="single" w:color="000000" w:sz="4" w:space="0"/>
              <w:bottom w:val="single" w:color="000000" w:sz="4" w:space="0"/>
            </w:tcBorders>
            <w:shd w:val="clear" w:color="auto" w:fill="auto"/>
          </w:tcPr>
          <w:p>
            <w:pPr>
              <w:tabs>
                <w:tab w:val="left" w:pos="720"/>
              </w:tabs>
              <w:snapToGrid w:val="0"/>
              <w:rPr>
                <w:rFonts w:ascii="Calibri" w:hAnsi="Calibri"/>
                <w:sz w:val="24"/>
              </w:rPr>
            </w:pPr>
          </w:p>
        </w:tc>
        <w:tc>
          <w:tcPr>
            <w:tcW w:w="1031"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A</w:t>
            </w:r>
          </w:p>
        </w:tc>
        <w:tc>
          <w:tcPr>
            <w:tcW w:w="104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B</w:t>
            </w:r>
          </w:p>
        </w:tc>
        <w:tc>
          <w:tcPr>
            <w:tcW w:w="104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C</w:t>
            </w:r>
          </w:p>
        </w:tc>
        <w:tc>
          <w:tcPr>
            <w:tcW w:w="104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D</w:t>
            </w:r>
          </w:p>
        </w:tc>
        <w:tc>
          <w:tcPr>
            <w:tcW w:w="1031"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E</w:t>
            </w:r>
          </w:p>
        </w:tc>
        <w:tc>
          <w:tcPr>
            <w:tcW w:w="2790"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b/>
                <w:sz w:val="24"/>
              </w:rPr>
            </w:pPr>
            <w:r>
              <w:rPr>
                <w:rFonts w:ascii="Calibri" w:hAnsi="Calibri"/>
                <w:b/>
                <w:sz w:val="24"/>
              </w:rPr>
              <w:t>Tiempos medios</w:t>
            </w:r>
          </w:p>
        </w:tc>
      </w:tr>
      <w:tr>
        <w:tblPrEx>
          <w:tblCellMar>
            <w:top w:w="0" w:type="dxa"/>
            <w:left w:w="108" w:type="dxa"/>
            <w:bottom w:w="0" w:type="dxa"/>
            <w:right w:w="108" w:type="dxa"/>
          </w:tblCellMar>
        </w:tblPrEx>
        <w:trPr>
          <w:trHeight w:val="247" w:hRule="atLeast"/>
        </w:trPr>
        <w:tc>
          <w:tcPr>
            <w:tcW w:w="871"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TR</w:t>
            </w:r>
          </w:p>
        </w:tc>
        <w:tc>
          <w:tcPr>
            <w:tcW w:w="1031"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104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104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104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1031"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2790"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sz w:val="24"/>
              </w:rPr>
            </w:pPr>
          </w:p>
        </w:tc>
      </w:tr>
      <w:tr>
        <w:tblPrEx>
          <w:tblCellMar>
            <w:top w:w="0" w:type="dxa"/>
            <w:left w:w="108" w:type="dxa"/>
            <w:bottom w:w="0" w:type="dxa"/>
            <w:right w:w="108" w:type="dxa"/>
          </w:tblCellMar>
        </w:tblPrEx>
        <w:trPr>
          <w:trHeight w:val="247" w:hRule="atLeast"/>
        </w:trPr>
        <w:tc>
          <w:tcPr>
            <w:tcW w:w="871"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r>
              <w:rPr>
                <w:rFonts w:ascii="Calibri" w:hAnsi="Calibri"/>
                <w:sz w:val="24"/>
              </w:rPr>
              <w:t>TE</w:t>
            </w:r>
          </w:p>
        </w:tc>
        <w:tc>
          <w:tcPr>
            <w:tcW w:w="1031"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104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104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1042"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1031" w:type="dxa"/>
            <w:tcBorders>
              <w:top w:val="single" w:color="000000" w:sz="4" w:space="0"/>
              <w:left w:val="single" w:color="000000" w:sz="4" w:space="0"/>
              <w:bottom w:val="single" w:color="000000" w:sz="4" w:space="0"/>
            </w:tcBorders>
            <w:shd w:val="clear" w:color="auto" w:fill="auto"/>
          </w:tcPr>
          <w:p>
            <w:pPr>
              <w:tabs>
                <w:tab w:val="left" w:pos="720"/>
              </w:tabs>
              <w:snapToGrid w:val="0"/>
              <w:jc w:val="both"/>
              <w:rPr>
                <w:rFonts w:ascii="Calibri" w:hAnsi="Calibri"/>
                <w:sz w:val="24"/>
              </w:rPr>
            </w:pPr>
          </w:p>
        </w:tc>
        <w:tc>
          <w:tcPr>
            <w:tcW w:w="2790" w:type="dxa"/>
            <w:tcBorders>
              <w:top w:val="single" w:color="000000" w:sz="4" w:space="0"/>
              <w:left w:val="single" w:color="000000" w:sz="4" w:space="0"/>
              <w:bottom w:val="single" w:color="000000" w:sz="4" w:space="0"/>
              <w:right w:val="single" w:color="000000" w:sz="4" w:space="0"/>
            </w:tcBorders>
            <w:shd w:val="clear" w:color="auto" w:fill="auto"/>
          </w:tcPr>
          <w:p>
            <w:pPr>
              <w:tabs>
                <w:tab w:val="left" w:pos="720"/>
              </w:tabs>
              <w:snapToGrid w:val="0"/>
              <w:jc w:val="both"/>
              <w:rPr>
                <w:rFonts w:ascii="Calibri" w:hAnsi="Calibri"/>
                <w:sz w:val="24"/>
              </w:rPr>
            </w:pPr>
          </w:p>
        </w:tc>
      </w:tr>
    </w:tbl>
    <w:p>
      <w:pPr>
        <w:jc w:val="both"/>
      </w:pPr>
    </w:p>
    <w:p>
      <w:pPr>
        <w:jc w:val="both"/>
      </w:pPr>
    </w:p>
    <w:p>
      <w:pPr>
        <w:jc w:val="both"/>
      </w:pPr>
      <w:r>
        <w:rPr>
          <w:lang w:eastAsia="es-ES"/>
        </w:rPr>
        <w:drawing>
          <wp:inline distT="0" distB="0" distL="0" distR="0">
            <wp:extent cx="5400040" cy="2607310"/>
            <wp:effectExtent l="0" t="0" r="10160" b="139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11"/>
                    <a:stretch>
                      <a:fillRect/>
                    </a:stretch>
                  </pic:blipFill>
                  <pic:spPr>
                    <a:xfrm>
                      <a:off x="0" y="0"/>
                      <a:ext cx="5400040" cy="2607310"/>
                    </a:xfrm>
                    <a:prstGeom prst="rect">
                      <a:avLst/>
                    </a:prstGeom>
                  </pic:spPr>
                </pic:pic>
              </a:graphicData>
            </a:graphic>
          </wp:inline>
        </w:drawing>
      </w:r>
    </w:p>
    <w:p>
      <w:pPr>
        <w:jc w:val="both"/>
      </w:pPr>
    </w:p>
    <w:p>
      <w:pPr>
        <w:ind w:firstLine="708"/>
        <w:rPr>
          <w:rFonts w:asciiTheme="minorHAnsi" w:hAnsiTheme="minorHAnsi"/>
          <w:b/>
          <w:sz w:val="24"/>
        </w:rPr>
      </w:pPr>
      <w:r>
        <w:rPr>
          <w:rFonts w:asciiTheme="minorHAnsi" w:hAnsiTheme="minorHAnsi" w:cstheme="minorHAnsi"/>
          <w:b/>
          <w:sz w:val="24"/>
          <w:u w:val="single"/>
        </w:rPr>
        <w:t xml:space="preserve">Ejemplos en </w:t>
      </w:r>
      <w:r>
        <w:rPr>
          <w:rFonts w:asciiTheme="minorHAnsi" w:hAnsiTheme="minorHAnsi" w:cstheme="minorHAnsi"/>
          <w:b/>
          <w:i/>
          <w:sz w:val="24"/>
        </w:rPr>
        <w:t>ASO-UD07_ACTIVIDADES_PLANIFICADORES_PROCESOS_ALUM.</w:t>
      </w:r>
    </w:p>
    <w:p>
      <w:pPr>
        <w:ind w:firstLine="708"/>
        <w:jc w:val="both"/>
        <w:rPr>
          <w:rFonts w:asciiTheme="minorHAnsi" w:hAnsiTheme="minorHAnsi"/>
          <w:b/>
          <w:sz w:val="24"/>
        </w:rPr>
      </w:pPr>
    </w:p>
    <w:p>
      <w:pPr>
        <w:ind w:firstLine="708"/>
        <w:jc w:val="both"/>
        <w:rPr>
          <w:rFonts w:asciiTheme="minorHAnsi" w:hAnsiTheme="minorHAnsi"/>
          <w:b/>
          <w:sz w:val="24"/>
        </w:rPr>
      </w:pPr>
      <w:bookmarkStart w:id="0" w:name="_GoBack"/>
      <w:bookmarkEnd w:id="0"/>
    </w:p>
    <w:p>
      <w:pPr>
        <w:ind w:firstLine="708"/>
        <w:jc w:val="both"/>
        <w:rPr>
          <w:rFonts w:asciiTheme="minorHAnsi" w:hAnsiTheme="minorHAnsi"/>
          <w:b/>
          <w:sz w:val="24"/>
        </w:rPr>
      </w:pPr>
    </w:p>
    <w:p>
      <w:pPr>
        <w:ind w:firstLine="708"/>
        <w:jc w:val="both"/>
        <w:rPr>
          <w:rFonts w:asciiTheme="minorHAnsi" w:hAnsiTheme="minorHAnsi"/>
          <w:b/>
          <w:sz w:val="24"/>
        </w:rPr>
      </w:pPr>
    </w:p>
    <w:sectPr>
      <w:headerReference r:id="rId5" w:type="default"/>
      <w:footerReference r:id="rId7" w:type="default"/>
      <w:headerReference r:id="rId6" w:type="even"/>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mic Sans MS">
    <w:panose1 w:val="030F0702030302020204"/>
    <w:charset w:val="00"/>
    <w:family w:val="script"/>
    <w:pitch w:val="default"/>
    <w:sig w:usb0="00000287" w:usb1="00000013" w:usb2="00000000" w:usb3="00000000" w:csb0="2000009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36867"/>
      <w:docPartObj>
        <w:docPartGallery w:val="autotext"/>
      </w:docPartObj>
    </w:sdtPr>
    <w:sdtContent>
      <w:sdt>
        <w:sdtPr>
          <w:id w:val="98381352"/>
          <w:docPartObj>
            <w:docPartGallery w:val="autotext"/>
          </w:docPartObj>
        </w:sdtPr>
        <w:sdtContent>
          <w:p>
            <w:pPr>
              <w:pStyle w:val="16"/>
              <w:ind w:firstLine="2124"/>
              <w:jc w:val="center"/>
            </w:pPr>
            <w:r>
              <w:t xml:space="preserve">Página </w:t>
            </w:r>
            <w:r>
              <w:rPr>
                <w:b/>
                <w:sz w:val="24"/>
                <w:szCs w:val="24"/>
              </w:rPr>
              <w:fldChar w:fldCharType="begin"/>
            </w:r>
            <w:r>
              <w:rPr>
                <w:b/>
              </w:rPr>
              <w:instrText xml:space="preserve">PAGE</w:instrText>
            </w:r>
            <w:r>
              <w:rPr>
                <w:b/>
                <w:sz w:val="24"/>
                <w:szCs w:val="24"/>
              </w:rPr>
              <w:fldChar w:fldCharType="separate"/>
            </w:r>
            <w:r>
              <w:rPr>
                <w:b/>
              </w:rPr>
              <w:t>8</w:t>
            </w:r>
            <w:r>
              <w:rPr>
                <w:b/>
                <w:sz w:val="24"/>
                <w:szCs w:val="24"/>
              </w:rPr>
              <w:fldChar w:fldCharType="end"/>
            </w:r>
            <w:r>
              <w:t xml:space="preserve"> de </w:t>
            </w:r>
            <w:r>
              <w:rPr>
                <w:b/>
                <w:sz w:val="24"/>
                <w:szCs w:val="24"/>
              </w:rPr>
              <w:fldChar w:fldCharType="begin"/>
            </w:r>
            <w:r>
              <w:rPr>
                <w:b/>
              </w:rPr>
              <w:instrText xml:space="preserve">NUMPAGES</w:instrText>
            </w:r>
            <w:r>
              <w:rPr>
                <w:b/>
                <w:sz w:val="24"/>
                <w:szCs w:val="24"/>
              </w:rPr>
              <w:fldChar w:fldCharType="separate"/>
            </w:r>
            <w:r>
              <w:rPr>
                <w:b/>
              </w:rPr>
              <w:t>8</w:t>
            </w:r>
            <w:r>
              <w:rPr>
                <w:b/>
                <w:sz w:val="24"/>
                <w:szCs w:val="24"/>
              </w:rPr>
              <w:fldChar w:fldCharType="end"/>
            </w:r>
          </w:p>
        </w:sdtContent>
      </w:sdt>
    </w:sdtContent>
  </w:sdt>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cstheme="minorHAnsi"/>
        <w:b/>
        <w:sz w:val="32"/>
        <w:szCs w:val="32"/>
      </w:rPr>
    </w:pPr>
    <w:r>
      <w:rPr>
        <w:lang w:eastAsia="es-ES"/>
      </w:rPr>
      <w:drawing>
        <wp:anchor distT="0" distB="0" distL="114300" distR="114300" simplePos="0" relativeHeight="251659264" behindDoc="0" locked="0" layoutInCell="1" allowOverlap="1">
          <wp:simplePos x="0" y="0"/>
          <wp:positionH relativeFrom="column">
            <wp:posOffset>5313045</wp:posOffset>
          </wp:positionH>
          <wp:positionV relativeFrom="paragraph">
            <wp:posOffset>-335280</wp:posOffset>
          </wp:positionV>
          <wp:extent cx="897890" cy="723900"/>
          <wp:effectExtent l="0" t="0" r="0" b="0"/>
          <wp:wrapTight wrapText="bothSides">
            <wp:wrapPolygon>
              <wp:start x="0" y="0"/>
              <wp:lineTo x="0" y="21032"/>
              <wp:lineTo x="21081" y="21032"/>
              <wp:lineTo x="21081" y="0"/>
              <wp:lineTo x="0" y="0"/>
            </wp:wrapPolygon>
          </wp:wrapTight>
          <wp:docPr id="49" name="0 Imagen" descr="Naran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0 Imagen" descr="Naranja.jpg"/>
                  <pic:cNvPicPr>
                    <a:picLocks noChangeAspect="1" noChangeArrowheads="1"/>
                  </pic:cNvPicPr>
                </pic:nvPicPr>
                <pic:blipFill>
                  <a:blip r:embed="rId1"/>
                  <a:stretch>
                    <a:fillRect/>
                  </a:stretch>
                </pic:blipFill>
                <pic:spPr>
                  <a:xfrm>
                    <a:off x="0" y="0"/>
                    <a:ext cx="897890" cy="723900"/>
                  </a:xfrm>
                  <a:prstGeom prst="rect">
                    <a:avLst/>
                  </a:prstGeom>
                </pic:spPr>
              </pic:pic>
            </a:graphicData>
          </a:graphic>
        </wp:anchor>
      </w:drawing>
    </w:r>
    <w:r>
      <w:rPr>
        <w:rFonts w:cstheme="minorHAnsi"/>
        <w:b/>
        <w:sz w:val="32"/>
        <w:szCs w:val="32"/>
      </w:rPr>
      <w:t xml:space="preserve">UD 07: </w:t>
    </w:r>
    <w:r>
      <w:rPr>
        <w:rFonts w:cstheme="minorHAnsi"/>
        <w:b/>
        <w:color w:val="FF0000"/>
        <w:sz w:val="32"/>
        <w:szCs w:val="32"/>
      </w:rPr>
      <w:t>Administración de procesos (I)</w:t>
    </w:r>
  </w:p>
  <w:p>
    <w:pPr>
      <w:pStyle w:val="13"/>
      <w:rPr>
        <w:b/>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087674"/>
    <w:multiLevelType w:val="singleLevel"/>
    <w:tmpl w:val="AD087674"/>
    <w:lvl w:ilvl="0" w:tentative="0">
      <w:start w:val="3"/>
      <w:numFmt w:val="decimal"/>
      <w:suff w:val="space"/>
      <w:lvlText w:val="%1)"/>
      <w:lvlJc w:val="left"/>
      <w:pPr>
        <w:ind w:left="720" w:leftChars="0" w:firstLine="0" w:firstLineChars="0"/>
      </w:pPr>
    </w:lvl>
  </w:abstractNum>
  <w:abstractNum w:abstractNumId="1">
    <w:nsid w:val="0C91517F"/>
    <w:multiLevelType w:val="multilevel"/>
    <w:tmpl w:val="0C91517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B0B23F0"/>
    <w:multiLevelType w:val="multilevel"/>
    <w:tmpl w:val="1B0B23F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A744BEF"/>
    <w:multiLevelType w:val="multilevel"/>
    <w:tmpl w:val="2A744B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5D3A47BF"/>
    <w:multiLevelType w:val="multilevel"/>
    <w:tmpl w:val="5D3A47B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67CD751D"/>
    <w:multiLevelType w:val="multilevel"/>
    <w:tmpl w:val="67CD751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69854E9C"/>
    <w:multiLevelType w:val="multilevel"/>
    <w:tmpl w:val="69854E9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6FC9364A"/>
    <w:multiLevelType w:val="multilevel"/>
    <w:tmpl w:val="6FC9364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4"/>
  </w:num>
  <w:num w:numId="3">
    <w:abstractNumId w:val="7"/>
  </w:num>
  <w:num w:numId="4">
    <w:abstractNumId w:val="3"/>
  </w:num>
  <w:num w:numId="5">
    <w:abstractNumId w:val="1"/>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55B"/>
    <w:rsid w:val="00005C2B"/>
    <w:rsid w:val="000064BA"/>
    <w:rsid w:val="000151AC"/>
    <w:rsid w:val="00036E89"/>
    <w:rsid w:val="00042FC0"/>
    <w:rsid w:val="00045282"/>
    <w:rsid w:val="000503C7"/>
    <w:rsid w:val="0005055B"/>
    <w:rsid w:val="0005724E"/>
    <w:rsid w:val="00057C3F"/>
    <w:rsid w:val="00093765"/>
    <w:rsid w:val="000A5910"/>
    <w:rsid w:val="000D2E07"/>
    <w:rsid w:val="00105892"/>
    <w:rsid w:val="001212B1"/>
    <w:rsid w:val="00124419"/>
    <w:rsid w:val="001365CA"/>
    <w:rsid w:val="00137589"/>
    <w:rsid w:val="001478A0"/>
    <w:rsid w:val="00170D64"/>
    <w:rsid w:val="00172A5C"/>
    <w:rsid w:val="00172D8A"/>
    <w:rsid w:val="00175AAA"/>
    <w:rsid w:val="00197EFB"/>
    <w:rsid w:val="001B6478"/>
    <w:rsid w:val="001C1B09"/>
    <w:rsid w:val="001C7613"/>
    <w:rsid w:val="001E601F"/>
    <w:rsid w:val="001F13B6"/>
    <w:rsid w:val="001F1BB6"/>
    <w:rsid w:val="001F2BDA"/>
    <w:rsid w:val="001F6C85"/>
    <w:rsid w:val="0020191B"/>
    <w:rsid w:val="00203EA2"/>
    <w:rsid w:val="002060D5"/>
    <w:rsid w:val="002075CB"/>
    <w:rsid w:val="00220497"/>
    <w:rsid w:val="00237C21"/>
    <w:rsid w:val="00241678"/>
    <w:rsid w:val="00271C3B"/>
    <w:rsid w:val="002802EA"/>
    <w:rsid w:val="00285CE5"/>
    <w:rsid w:val="002A567C"/>
    <w:rsid w:val="002B496A"/>
    <w:rsid w:val="002B660E"/>
    <w:rsid w:val="002B714A"/>
    <w:rsid w:val="002B7B49"/>
    <w:rsid w:val="002C5DCB"/>
    <w:rsid w:val="002D52D9"/>
    <w:rsid w:val="002F6765"/>
    <w:rsid w:val="00303ACF"/>
    <w:rsid w:val="003063A2"/>
    <w:rsid w:val="00327406"/>
    <w:rsid w:val="00331ACF"/>
    <w:rsid w:val="00341B58"/>
    <w:rsid w:val="003472A4"/>
    <w:rsid w:val="00381CC9"/>
    <w:rsid w:val="00382968"/>
    <w:rsid w:val="00383C42"/>
    <w:rsid w:val="00391D2E"/>
    <w:rsid w:val="0039348E"/>
    <w:rsid w:val="003A2036"/>
    <w:rsid w:val="003A2565"/>
    <w:rsid w:val="003A53BF"/>
    <w:rsid w:val="003D0F96"/>
    <w:rsid w:val="003D3603"/>
    <w:rsid w:val="003D52C0"/>
    <w:rsid w:val="003E00DC"/>
    <w:rsid w:val="003E433D"/>
    <w:rsid w:val="003F5F8C"/>
    <w:rsid w:val="003F7DA6"/>
    <w:rsid w:val="0040361A"/>
    <w:rsid w:val="00415744"/>
    <w:rsid w:val="00416414"/>
    <w:rsid w:val="00416E8D"/>
    <w:rsid w:val="00423693"/>
    <w:rsid w:val="00425D64"/>
    <w:rsid w:val="0043154D"/>
    <w:rsid w:val="00442C1C"/>
    <w:rsid w:val="00475337"/>
    <w:rsid w:val="0047614C"/>
    <w:rsid w:val="00483413"/>
    <w:rsid w:val="004844B1"/>
    <w:rsid w:val="00492E1E"/>
    <w:rsid w:val="004A5727"/>
    <w:rsid w:val="004B10E0"/>
    <w:rsid w:val="004B4D6E"/>
    <w:rsid w:val="004B6A7B"/>
    <w:rsid w:val="004C5B95"/>
    <w:rsid w:val="004D3804"/>
    <w:rsid w:val="004E78B7"/>
    <w:rsid w:val="004F1E7D"/>
    <w:rsid w:val="00507F24"/>
    <w:rsid w:val="005102E0"/>
    <w:rsid w:val="005669AC"/>
    <w:rsid w:val="005809AA"/>
    <w:rsid w:val="005C3546"/>
    <w:rsid w:val="005D29E8"/>
    <w:rsid w:val="005D6AEB"/>
    <w:rsid w:val="005F31D0"/>
    <w:rsid w:val="005F6208"/>
    <w:rsid w:val="005F642E"/>
    <w:rsid w:val="00603D96"/>
    <w:rsid w:val="0060538E"/>
    <w:rsid w:val="00631814"/>
    <w:rsid w:val="00631C54"/>
    <w:rsid w:val="00634B75"/>
    <w:rsid w:val="00637B43"/>
    <w:rsid w:val="00641C4A"/>
    <w:rsid w:val="006506DF"/>
    <w:rsid w:val="00663390"/>
    <w:rsid w:val="00672DB5"/>
    <w:rsid w:val="00697485"/>
    <w:rsid w:val="006A059F"/>
    <w:rsid w:val="006A0A62"/>
    <w:rsid w:val="006A76F7"/>
    <w:rsid w:val="006B4615"/>
    <w:rsid w:val="006C30DD"/>
    <w:rsid w:val="006D0140"/>
    <w:rsid w:val="006D3A56"/>
    <w:rsid w:val="006F530B"/>
    <w:rsid w:val="007216EC"/>
    <w:rsid w:val="00726B4C"/>
    <w:rsid w:val="00761C11"/>
    <w:rsid w:val="00772637"/>
    <w:rsid w:val="007748C7"/>
    <w:rsid w:val="00780961"/>
    <w:rsid w:val="007A33EC"/>
    <w:rsid w:val="007B011C"/>
    <w:rsid w:val="007E16BD"/>
    <w:rsid w:val="007F45FA"/>
    <w:rsid w:val="00827D6D"/>
    <w:rsid w:val="0083385B"/>
    <w:rsid w:val="00835991"/>
    <w:rsid w:val="0087323F"/>
    <w:rsid w:val="008873BF"/>
    <w:rsid w:val="0089397A"/>
    <w:rsid w:val="00895B65"/>
    <w:rsid w:val="008C0040"/>
    <w:rsid w:val="008C2236"/>
    <w:rsid w:val="008C661C"/>
    <w:rsid w:val="008D70DC"/>
    <w:rsid w:val="008E23A6"/>
    <w:rsid w:val="008E6F96"/>
    <w:rsid w:val="00913825"/>
    <w:rsid w:val="009166BE"/>
    <w:rsid w:val="0092197F"/>
    <w:rsid w:val="009228C5"/>
    <w:rsid w:val="00923FE7"/>
    <w:rsid w:val="00960416"/>
    <w:rsid w:val="009C0638"/>
    <w:rsid w:val="009C44FD"/>
    <w:rsid w:val="009D2F22"/>
    <w:rsid w:val="009D5219"/>
    <w:rsid w:val="009F1173"/>
    <w:rsid w:val="00A0491C"/>
    <w:rsid w:val="00A07AD3"/>
    <w:rsid w:val="00A24179"/>
    <w:rsid w:val="00A34D21"/>
    <w:rsid w:val="00A3753E"/>
    <w:rsid w:val="00A614C7"/>
    <w:rsid w:val="00A61C87"/>
    <w:rsid w:val="00A6271E"/>
    <w:rsid w:val="00A71216"/>
    <w:rsid w:val="00AB03A5"/>
    <w:rsid w:val="00AB57ED"/>
    <w:rsid w:val="00AB7669"/>
    <w:rsid w:val="00AE054B"/>
    <w:rsid w:val="00B03A08"/>
    <w:rsid w:val="00B13B51"/>
    <w:rsid w:val="00B354C2"/>
    <w:rsid w:val="00B42A35"/>
    <w:rsid w:val="00B44A2C"/>
    <w:rsid w:val="00B46C10"/>
    <w:rsid w:val="00B84FCB"/>
    <w:rsid w:val="00B85C71"/>
    <w:rsid w:val="00BA75A6"/>
    <w:rsid w:val="00BB539B"/>
    <w:rsid w:val="00BC71B7"/>
    <w:rsid w:val="00BD3B1D"/>
    <w:rsid w:val="00BE0295"/>
    <w:rsid w:val="00BF01BD"/>
    <w:rsid w:val="00BF2A61"/>
    <w:rsid w:val="00C11770"/>
    <w:rsid w:val="00C4695A"/>
    <w:rsid w:val="00C61035"/>
    <w:rsid w:val="00C71D73"/>
    <w:rsid w:val="00C74534"/>
    <w:rsid w:val="00C8197F"/>
    <w:rsid w:val="00C85507"/>
    <w:rsid w:val="00C918C5"/>
    <w:rsid w:val="00CA2F40"/>
    <w:rsid w:val="00CC1C21"/>
    <w:rsid w:val="00CD0BF1"/>
    <w:rsid w:val="00CE1661"/>
    <w:rsid w:val="00CF0F99"/>
    <w:rsid w:val="00D103EB"/>
    <w:rsid w:val="00D12D8F"/>
    <w:rsid w:val="00D2753A"/>
    <w:rsid w:val="00D5215C"/>
    <w:rsid w:val="00D56A1E"/>
    <w:rsid w:val="00D62882"/>
    <w:rsid w:val="00D656C0"/>
    <w:rsid w:val="00DB1481"/>
    <w:rsid w:val="00DB43AB"/>
    <w:rsid w:val="00DC175B"/>
    <w:rsid w:val="00DE0FAB"/>
    <w:rsid w:val="00DE17DC"/>
    <w:rsid w:val="00E038BF"/>
    <w:rsid w:val="00E23B31"/>
    <w:rsid w:val="00E2500D"/>
    <w:rsid w:val="00E370FF"/>
    <w:rsid w:val="00E47749"/>
    <w:rsid w:val="00E5222C"/>
    <w:rsid w:val="00E53BE2"/>
    <w:rsid w:val="00E630A9"/>
    <w:rsid w:val="00E7535C"/>
    <w:rsid w:val="00E841AA"/>
    <w:rsid w:val="00E86BE1"/>
    <w:rsid w:val="00EC1C1F"/>
    <w:rsid w:val="00EC44E2"/>
    <w:rsid w:val="00EC4A11"/>
    <w:rsid w:val="00ED081C"/>
    <w:rsid w:val="00ED13E4"/>
    <w:rsid w:val="00ED5ED5"/>
    <w:rsid w:val="00EE21F9"/>
    <w:rsid w:val="00EF24AD"/>
    <w:rsid w:val="00F0637F"/>
    <w:rsid w:val="00F141DC"/>
    <w:rsid w:val="00F1737C"/>
    <w:rsid w:val="00F255F4"/>
    <w:rsid w:val="00F26B89"/>
    <w:rsid w:val="00F32638"/>
    <w:rsid w:val="00F3607F"/>
    <w:rsid w:val="00F40E68"/>
    <w:rsid w:val="00F42FF9"/>
    <w:rsid w:val="00F47719"/>
    <w:rsid w:val="00F506E7"/>
    <w:rsid w:val="00F610A4"/>
    <w:rsid w:val="00F6339C"/>
    <w:rsid w:val="00F70611"/>
    <w:rsid w:val="00F71A19"/>
    <w:rsid w:val="00F7360D"/>
    <w:rsid w:val="00F810EC"/>
    <w:rsid w:val="00F83D47"/>
    <w:rsid w:val="00F9376C"/>
    <w:rsid w:val="00F93FF5"/>
    <w:rsid w:val="00FA1284"/>
    <w:rsid w:val="00FB202E"/>
    <w:rsid w:val="00FB20AB"/>
    <w:rsid w:val="00FB6588"/>
    <w:rsid w:val="00FB6CCB"/>
    <w:rsid w:val="00FC49C1"/>
    <w:rsid w:val="00FC66DB"/>
    <w:rsid w:val="00FD06FD"/>
    <w:rsid w:val="00FD6767"/>
    <w:rsid w:val="00FF1633"/>
    <w:rsid w:val="054E1103"/>
    <w:rsid w:val="0A107C9E"/>
    <w:rsid w:val="6E6257CE"/>
  </w:rsids>
  <m:mathPr>
    <m:mathFont m:val="Cambria Math"/>
    <m:brkBin m:val="before"/>
    <m:brkBinSub m:val="--"/>
    <m:smallFrac m:val="1"/>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val="0"/>
      <w:suppressAutoHyphens/>
      <w:autoSpaceDE w:val="0"/>
      <w:spacing w:after="0" w:line="240" w:lineRule="auto"/>
    </w:pPr>
    <w:rPr>
      <w:rFonts w:ascii="Times New Roman" w:hAnsi="Times New Roman" w:eastAsia="Times New Roman" w:cs="Times New Roman"/>
      <w:sz w:val="20"/>
      <w:szCs w:val="24"/>
      <w:lang w:val="es-ES" w:eastAsia="ar-SA" w:bidi="ar-SA"/>
    </w:rPr>
  </w:style>
  <w:style w:type="paragraph" w:styleId="2">
    <w:name w:val="heading 2"/>
    <w:basedOn w:val="1"/>
    <w:link w:val="22"/>
    <w:qFormat/>
    <w:uiPriority w:val="9"/>
    <w:pPr>
      <w:widowControl/>
      <w:suppressAutoHyphens w:val="0"/>
      <w:autoSpaceDE/>
      <w:spacing w:before="100" w:beforeAutospacing="1" w:after="100" w:afterAutospacing="1"/>
      <w:outlineLvl w:val="1"/>
    </w:pPr>
    <w:rPr>
      <w:b/>
      <w:bCs/>
      <w:sz w:val="36"/>
      <w:szCs w:val="36"/>
      <w:lang w:eastAsia="es-ES"/>
    </w:rPr>
  </w:style>
  <w:style w:type="paragraph" w:styleId="3">
    <w:name w:val="heading 3"/>
    <w:basedOn w:val="1"/>
    <w:link w:val="23"/>
    <w:qFormat/>
    <w:uiPriority w:val="9"/>
    <w:pPr>
      <w:widowControl/>
      <w:suppressAutoHyphens w:val="0"/>
      <w:autoSpaceDE/>
      <w:spacing w:before="100" w:beforeAutospacing="1" w:after="100" w:afterAutospacing="1"/>
      <w:outlineLvl w:val="2"/>
    </w:pPr>
    <w:rPr>
      <w:b/>
      <w:bCs/>
      <w:sz w:val="27"/>
      <w:szCs w:val="27"/>
      <w:lang w:eastAsia="es-ES"/>
    </w:rPr>
  </w:style>
  <w:style w:type="paragraph" w:styleId="4">
    <w:name w:val="heading 4"/>
    <w:basedOn w:val="1"/>
    <w:next w:val="1"/>
    <w:link w:val="24"/>
    <w:semiHidden/>
    <w:unhideWhenUsed/>
    <w:qFormat/>
    <w:uiPriority w:val="9"/>
    <w:pPr>
      <w:keepNext/>
      <w:keepLines/>
      <w:spacing w:before="40"/>
      <w:outlineLvl w:val="3"/>
    </w:pPr>
    <w:rPr>
      <w:rFonts w:asciiTheme="majorHAnsi" w:hAnsiTheme="majorHAnsi" w:eastAsiaTheme="majorEastAsia" w:cstheme="majorBidi"/>
      <w:i/>
      <w:iCs/>
      <w:color w:val="376092" w:themeColor="accent1" w:themeShade="BF"/>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character" w:styleId="7">
    <w:name w:val="HTML Code"/>
    <w:basedOn w:val="5"/>
    <w:semiHidden/>
    <w:unhideWhenUsed/>
    <w:qFormat/>
    <w:uiPriority w:val="99"/>
    <w:rPr>
      <w:rFonts w:ascii="Courier New" w:hAnsi="Courier New" w:eastAsia="Times New Roman" w:cs="Courier New"/>
      <w:sz w:val="20"/>
      <w:szCs w:val="20"/>
    </w:rPr>
  </w:style>
  <w:style w:type="character" w:styleId="8">
    <w:name w:val="Emphasis"/>
    <w:basedOn w:val="5"/>
    <w:qFormat/>
    <w:uiPriority w:val="20"/>
    <w:rPr>
      <w:i/>
      <w:iCs/>
    </w:rPr>
  </w:style>
  <w:style w:type="character" w:styleId="9">
    <w:name w:val="Hyperlink"/>
    <w:basedOn w:val="5"/>
    <w:unhideWhenUsed/>
    <w:uiPriority w:val="99"/>
    <w:rPr>
      <w:color w:val="0000FF" w:themeColor="hyperlink"/>
      <w:u w:val="single"/>
      <w14:textFill>
        <w14:solidFill>
          <w14:schemeClr w14:val="hlink"/>
        </w14:solidFill>
      </w14:textFill>
    </w:rPr>
  </w:style>
  <w:style w:type="character" w:styleId="10">
    <w:name w:val="FollowedHyperlink"/>
    <w:basedOn w:val="5"/>
    <w:semiHidden/>
    <w:unhideWhenUsed/>
    <w:qFormat/>
    <w:uiPriority w:val="99"/>
    <w:rPr>
      <w:color w:val="800080" w:themeColor="followedHyperlink"/>
      <w:u w:val="single"/>
      <w14:textFill>
        <w14:solidFill>
          <w14:schemeClr w14:val="folHlink"/>
        </w14:solidFill>
      </w14:textFill>
    </w:rPr>
  </w:style>
  <w:style w:type="character" w:styleId="11">
    <w:name w:val="Strong"/>
    <w:basedOn w:val="5"/>
    <w:qFormat/>
    <w:uiPriority w:val="22"/>
    <w:rPr>
      <w:b/>
      <w:bCs/>
    </w:rPr>
  </w:style>
  <w:style w:type="paragraph" w:styleId="12">
    <w:name w:val="Balloon Text"/>
    <w:basedOn w:val="1"/>
    <w:link w:val="19"/>
    <w:semiHidden/>
    <w:unhideWhenUsed/>
    <w:uiPriority w:val="99"/>
    <w:rPr>
      <w:rFonts w:ascii="Tahoma" w:hAnsi="Tahoma" w:cs="Tahoma"/>
      <w:sz w:val="16"/>
      <w:szCs w:val="16"/>
    </w:rPr>
  </w:style>
  <w:style w:type="paragraph" w:styleId="13">
    <w:name w:val="header"/>
    <w:basedOn w:val="1"/>
    <w:link w:val="20"/>
    <w:unhideWhenUsed/>
    <w:qFormat/>
    <w:uiPriority w:val="99"/>
    <w:pPr>
      <w:widowControl/>
      <w:tabs>
        <w:tab w:val="center" w:pos="4252"/>
        <w:tab w:val="right" w:pos="8504"/>
      </w:tabs>
      <w:suppressAutoHyphens w:val="0"/>
      <w:autoSpaceDE/>
    </w:pPr>
    <w:rPr>
      <w:rFonts w:asciiTheme="minorHAnsi" w:hAnsiTheme="minorHAnsi" w:eastAsiaTheme="minorHAnsi" w:cstheme="minorBidi"/>
      <w:sz w:val="22"/>
      <w:szCs w:val="22"/>
      <w:lang w:eastAsia="en-US"/>
    </w:rPr>
  </w:style>
  <w:style w:type="paragraph" w:styleId="14">
    <w:name w:val="HTML Preformatted"/>
    <w:basedOn w:val="1"/>
    <w:link w:val="25"/>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es-ES"/>
    </w:rPr>
  </w:style>
  <w:style w:type="paragraph" w:styleId="15">
    <w:name w:val="Normal (Web)"/>
    <w:basedOn w:val="1"/>
    <w:semiHidden/>
    <w:unhideWhenUsed/>
    <w:qFormat/>
    <w:uiPriority w:val="99"/>
    <w:pPr>
      <w:widowControl/>
      <w:suppressAutoHyphens w:val="0"/>
      <w:autoSpaceDE/>
      <w:spacing w:before="100" w:beforeAutospacing="1" w:after="100" w:afterAutospacing="1"/>
    </w:pPr>
    <w:rPr>
      <w:sz w:val="24"/>
      <w:lang w:eastAsia="es-ES"/>
    </w:rPr>
  </w:style>
  <w:style w:type="paragraph" w:styleId="16">
    <w:name w:val="footer"/>
    <w:basedOn w:val="1"/>
    <w:link w:val="21"/>
    <w:unhideWhenUsed/>
    <w:uiPriority w:val="99"/>
    <w:pPr>
      <w:widowControl/>
      <w:tabs>
        <w:tab w:val="center" w:pos="4252"/>
        <w:tab w:val="right" w:pos="8504"/>
      </w:tabs>
      <w:suppressAutoHyphens w:val="0"/>
      <w:autoSpaceDE/>
    </w:pPr>
    <w:rPr>
      <w:rFonts w:asciiTheme="minorHAnsi" w:hAnsiTheme="minorHAnsi" w:eastAsiaTheme="minorHAnsi" w:cstheme="minorBidi"/>
      <w:sz w:val="22"/>
      <w:szCs w:val="22"/>
      <w:lang w:eastAsia="en-US"/>
    </w:rPr>
  </w:style>
  <w:style w:type="table" w:styleId="17">
    <w:name w:val="Table Grid"/>
    <w:basedOn w:val="6"/>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8">
    <w:name w:val="List Paragraph"/>
    <w:basedOn w:val="1"/>
    <w:qFormat/>
    <w:uiPriority w:val="34"/>
    <w:pPr>
      <w:widowControl/>
      <w:suppressAutoHyphens w:val="0"/>
      <w:autoSpaceDE/>
      <w:spacing w:after="200" w:line="276" w:lineRule="auto"/>
      <w:ind w:left="720"/>
      <w:contextualSpacing/>
    </w:pPr>
    <w:rPr>
      <w:rFonts w:asciiTheme="minorHAnsi" w:hAnsiTheme="minorHAnsi" w:eastAsiaTheme="minorHAnsi" w:cstheme="minorBidi"/>
      <w:sz w:val="22"/>
      <w:szCs w:val="22"/>
      <w:lang w:eastAsia="en-US"/>
    </w:rPr>
  </w:style>
  <w:style w:type="character" w:customStyle="1" w:styleId="19">
    <w:name w:val="Texto de globo Car"/>
    <w:basedOn w:val="5"/>
    <w:link w:val="12"/>
    <w:semiHidden/>
    <w:uiPriority w:val="99"/>
    <w:rPr>
      <w:rFonts w:ascii="Tahoma" w:hAnsi="Tahoma" w:cs="Tahoma"/>
      <w:sz w:val="16"/>
      <w:szCs w:val="16"/>
    </w:rPr>
  </w:style>
  <w:style w:type="character" w:customStyle="1" w:styleId="20">
    <w:name w:val="Encabezado Car"/>
    <w:basedOn w:val="5"/>
    <w:link w:val="13"/>
    <w:qFormat/>
    <w:uiPriority w:val="99"/>
  </w:style>
  <w:style w:type="character" w:customStyle="1" w:styleId="21">
    <w:name w:val="Pie de página Car"/>
    <w:basedOn w:val="5"/>
    <w:link w:val="16"/>
    <w:qFormat/>
    <w:uiPriority w:val="99"/>
  </w:style>
  <w:style w:type="character" w:customStyle="1" w:styleId="22">
    <w:name w:val="Título 2 Car"/>
    <w:basedOn w:val="5"/>
    <w:link w:val="2"/>
    <w:qFormat/>
    <w:uiPriority w:val="9"/>
    <w:rPr>
      <w:rFonts w:ascii="Times New Roman" w:hAnsi="Times New Roman" w:eastAsia="Times New Roman" w:cs="Times New Roman"/>
      <w:b/>
      <w:bCs/>
      <w:sz w:val="36"/>
      <w:szCs w:val="36"/>
      <w:lang w:eastAsia="es-ES"/>
    </w:rPr>
  </w:style>
  <w:style w:type="character" w:customStyle="1" w:styleId="23">
    <w:name w:val="Título 3 Car"/>
    <w:basedOn w:val="5"/>
    <w:link w:val="3"/>
    <w:qFormat/>
    <w:uiPriority w:val="9"/>
    <w:rPr>
      <w:rFonts w:ascii="Times New Roman" w:hAnsi="Times New Roman" w:eastAsia="Times New Roman" w:cs="Times New Roman"/>
      <w:b/>
      <w:bCs/>
      <w:sz w:val="27"/>
      <w:szCs w:val="27"/>
      <w:lang w:eastAsia="es-ES"/>
    </w:rPr>
  </w:style>
  <w:style w:type="character" w:customStyle="1" w:styleId="24">
    <w:name w:val="Título 4 Car"/>
    <w:basedOn w:val="5"/>
    <w:link w:val="4"/>
    <w:semiHidden/>
    <w:qFormat/>
    <w:uiPriority w:val="9"/>
    <w:rPr>
      <w:rFonts w:asciiTheme="majorHAnsi" w:hAnsiTheme="majorHAnsi" w:eastAsiaTheme="majorEastAsia" w:cstheme="majorBidi"/>
      <w:i/>
      <w:iCs/>
      <w:color w:val="376092" w:themeColor="accent1" w:themeShade="BF"/>
      <w:sz w:val="20"/>
      <w:szCs w:val="24"/>
      <w:lang w:eastAsia="ar-SA"/>
    </w:rPr>
  </w:style>
  <w:style w:type="character" w:customStyle="1" w:styleId="25">
    <w:name w:val="HTML con formato previo Car"/>
    <w:basedOn w:val="5"/>
    <w:link w:val="14"/>
    <w:semiHidden/>
    <w:qFormat/>
    <w:uiPriority w:val="99"/>
    <w:rPr>
      <w:rFonts w:ascii="Courier New" w:hAnsi="Courier New" w:eastAsia="Times New Roman" w:cs="Courier New"/>
      <w:sz w:val="20"/>
      <w:szCs w:val="20"/>
      <w:lang w:eastAsia="es-ES"/>
    </w:rPr>
  </w:style>
  <w:style w:type="character" w:customStyle="1" w:styleId="26">
    <w:name w:val="cp"/>
    <w:basedOn w:val="5"/>
    <w:qFormat/>
    <w:uiPriority w:val="0"/>
  </w:style>
  <w:style w:type="character" w:customStyle="1" w:styleId="27">
    <w:name w:val="c1"/>
    <w:basedOn w:val="5"/>
    <w:qFormat/>
    <w:uiPriority w:val="0"/>
  </w:style>
  <w:style w:type="character" w:customStyle="1" w:styleId="28">
    <w:name w:val="nv"/>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2270</Words>
  <Characters>12485</Characters>
  <Lines>104</Lines>
  <Paragraphs>29</Paragraphs>
  <TotalTime>1</TotalTime>
  <ScaleCrop>false</ScaleCrop>
  <LinksUpToDate>false</LinksUpToDate>
  <CharactersWithSpaces>14726</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2022-02-13T07:58:00Z</dcterms:created>
  <dc:creator>Chema</dc:creator>
  <cp:lastModifiedBy>Javier Parra Macias</cp:lastModifiedBy>
  <dcterms:modified xsi:type="dcterms:W3CDTF">2024-03-05T09:46:35Z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3082-12.2.0.13489</vt:lpwstr>
  </property>
  <property fmtid="{D5CDD505-2E9C-101B-9397-08002B2CF9AE}" pid="3" name="ICV">
    <vt:lpwstr>7C7E2DD5FBB442E2961864C775CE2648_12</vt:lpwstr>
  </property>
</Properties>
</file>